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Manifestations of Humility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look for ways to serve others    </w:t>
      </w:r>
      <w:r>
        <w:t xml:space="preserve">   Have a teachable spirit    </w:t>
      </w:r>
      <w:r>
        <w:t xml:space="preserve">   Speak well of others    </w:t>
      </w:r>
      <w:r>
        <w:t xml:space="preserve">   Be grateful    </w:t>
      </w:r>
      <w:r>
        <w:t xml:space="preserve">   Trust God    </w:t>
      </w:r>
      <w:r>
        <w:t xml:space="preserve">   Be gentle and patient    </w:t>
      </w:r>
      <w:r>
        <w:t xml:space="preserve">   Be eager to forgive    </w:t>
      </w:r>
      <w:r>
        <w:t xml:space="preserve">   1 John 1:9    </w:t>
      </w:r>
      <w:r>
        <w:t xml:space="preserve">   Repent of sin as a way of life    </w:t>
      </w:r>
      <w:r>
        <w:t xml:space="preserve">   Seek ways to build up others    </w:t>
      </w:r>
      <w:r>
        <w:t xml:space="preserve">   Ask for help with problems    </w:t>
      </w:r>
      <w:r>
        <w:t xml:space="preserve">   Be honest and open    </w:t>
      </w:r>
      <w:r>
        <w:t xml:space="preserve">   Be a good listener    </w:t>
      </w:r>
      <w:r>
        <w:t xml:space="preserve">   Thank God and others often    </w:t>
      </w:r>
      <w:r>
        <w:t xml:space="preserve">   Pray often    </w:t>
      </w:r>
      <w:r>
        <w:t xml:space="preserve">   Focus on Christ    </w:t>
      </w:r>
      <w:r>
        <w:t xml:space="preserve">   Recognize character of God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Manifestations of Humility </dc:title>
  <dcterms:created xsi:type="dcterms:W3CDTF">2021-10-11T11:42:59Z</dcterms:created>
  <dcterms:modified xsi:type="dcterms:W3CDTF">2021-10-11T11:42:59Z</dcterms:modified>
</cp:coreProperties>
</file>