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Manufacturing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Joining pieces of material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organized association of workers formed to protect and further their rights and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tool that moves with a workpiece through a machine in order to provide repeatability and accuracy in the manufacturing of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tool that holds a workpiece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Automated Guided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do to papers when you want them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measurable abilities that you would need to qualify for a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localized compressive forces to shape meta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Computer Numerical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putting materials in to a stamping press where a tool and die presses the material into a new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financial gain, or the difference between the amount earned and the amount spent in producing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go do a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traits that help you keep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models being in a 3D shape that is printed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last step in making a product, usually to improve appearance</w:t>
            </w:r>
          </w:p>
        </w:tc>
      </w:tr>
    </w:tbl>
    <w:p>
      <w:pPr>
        <w:pStyle w:val="WordBankMedium"/>
      </w:pPr>
      <w:r>
        <w:t xml:space="preserve">   Jig    </w:t>
      </w:r>
      <w:r>
        <w:t xml:space="preserve">   Fixture    </w:t>
      </w:r>
      <w:r>
        <w:t xml:space="preserve">   Stamping    </w:t>
      </w:r>
      <w:r>
        <w:t xml:space="preserve">   Laminating    </w:t>
      </w:r>
      <w:r>
        <w:t xml:space="preserve">   CNC    </w:t>
      </w:r>
      <w:r>
        <w:t xml:space="preserve">   Finishing    </w:t>
      </w:r>
      <w:r>
        <w:t xml:space="preserve">   Combining    </w:t>
      </w:r>
      <w:r>
        <w:t xml:space="preserve">   Rolling    </w:t>
      </w:r>
      <w:r>
        <w:t xml:space="preserve">   AGV    </w:t>
      </w:r>
      <w:r>
        <w:t xml:space="preserve">   Labor Unions    </w:t>
      </w:r>
      <w:r>
        <w:t xml:space="preserve">   3D Printing    </w:t>
      </w:r>
      <w:r>
        <w:t xml:space="preserve">   Forging    </w:t>
      </w:r>
      <w:r>
        <w:t xml:space="preserve">   Hard Skill    </w:t>
      </w:r>
      <w:r>
        <w:t xml:space="preserve">   Soft Skill    </w:t>
      </w:r>
      <w:r>
        <w:t xml:space="preserve">   Profit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</dc:title>
  <dcterms:created xsi:type="dcterms:W3CDTF">2021-10-11T11:43:57Z</dcterms:created>
  <dcterms:modified xsi:type="dcterms:W3CDTF">2021-10-11T11:43:57Z</dcterms:modified>
</cp:coreProperties>
</file>