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Dublin    </w:t>
      </w:r>
      <w:r>
        <w:t xml:space="preserve">   Republic of Ireland    </w:t>
      </w:r>
      <w:r>
        <w:t xml:space="preserve">   Belfast    </w:t>
      </w:r>
      <w:r>
        <w:t xml:space="preserve">   Edinburgh    </w:t>
      </w:r>
      <w:r>
        <w:t xml:space="preserve">   London    </w:t>
      </w:r>
      <w:r>
        <w:t xml:space="preserve">   Cardiff    </w:t>
      </w:r>
      <w:r>
        <w:t xml:space="preserve">   Wales    </w:t>
      </w:r>
      <w:r>
        <w:t xml:space="preserve">   Scotland    </w:t>
      </w:r>
      <w:r>
        <w:t xml:space="preserve">   England    </w:t>
      </w:r>
      <w:r>
        <w:t xml:space="preserve">   Northern Ireland    </w:t>
      </w:r>
      <w:r>
        <w:t xml:space="preserve">   Border    </w:t>
      </w:r>
      <w:r>
        <w:t xml:space="preserve">   Human    </w:t>
      </w:r>
      <w:r>
        <w:t xml:space="preserve">   Physical    </w:t>
      </w:r>
      <w:r>
        <w:t xml:space="preserve">   Mountains    </w:t>
      </w:r>
      <w:r>
        <w:t xml:space="preserve">   River    </w:t>
      </w:r>
      <w:r>
        <w:t xml:space="preserve">   City    </w:t>
      </w:r>
      <w:r>
        <w:t xml:space="preserve">   Navigation    </w:t>
      </w:r>
      <w:r>
        <w:t xml:space="preserve">   Satellite    </w:t>
      </w:r>
      <w:r>
        <w:t xml:space="preserve">   Darfield    </w:t>
      </w:r>
      <w:r>
        <w:t xml:space="preserve">   Wombwell    </w:t>
      </w:r>
      <w:r>
        <w:t xml:space="preserve">   United Kingdom    </w:t>
      </w:r>
      <w:r>
        <w:t xml:space="preserve">   Political Map    </w:t>
      </w:r>
      <w:r>
        <w:t xml:space="preserve">   Scale    </w:t>
      </w:r>
      <w:r>
        <w:t xml:space="preserve">   Key    </w:t>
      </w:r>
      <w:r>
        <w:t xml:space="preserve">   Ordnance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2021-10-11T11:43:34Z</dcterms:created>
  <dcterms:modified xsi:type="dcterms:W3CDTF">2021-10-11T11:43:34Z</dcterms:modified>
</cp:coreProperties>
</file>