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 and 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key that explains the symbols used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American Indian group lived in longhouses in the N. Woodlands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accurate representation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Indians had to learn to do this in order to survive in the conditions they faced.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Europeans brought to American Indians which caused epidemic illnesses.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ratio that compares the measurement on a map to the actual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Horizontal and vertical lines drawn on a map used to describe location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75% of the Earth's surface is covered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Happens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Characteristics and knowledge of a particular group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Happens day to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American Indian group who were nomads and lived in the Southwest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design on maps used to indicate the points of the compass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directions NE, SE, NW, SW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in order to live in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American settlers who lived in the Southeast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regions in the US</w:t>
            </w:r>
          </w:p>
        </w:tc>
      </w:tr>
    </w:tbl>
    <w:p>
      <w:pPr>
        <w:pStyle w:val="WordBankMedium"/>
      </w:pPr>
      <w:r>
        <w:t xml:space="preserve">   smallpox    </w:t>
      </w:r>
      <w:r>
        <w:t xml:space="preserve">   adapt    </w:t>
      </w:r>
      <w:r>
        <w:t xml:space="preserve">   gridsystem    </w:t>
      </w:r>
      <w:r>
        <w:t xml:space="preserve">   globe    </w:t>
      </w:r>
      <w:r>
        <w:t xml:space="preserve">   Cahuilla    </w:t>
      </w:r>
      <w:r>
        <w:t xml:space="preserve">   weather    </w:t>
      </w:r>
      <w:r>
        <w:t xml:space="preserve">   scale    </w:t>
      </w:r>
      <w:r>
        <w:t xml:space="preserve">   adapt    </w:t>
      </w:r>
      <w:r>
        <w:t xml:space="preserve">   culture    </w:t>
      </w:r>
      <w:r>
        <w:t xml:space="preserve">   legend    </w:t>
      </w:r>
      <w:r>
        <w:t xml:space="preserve">   compassrose    </w:t>
      </w:r>
      <w:r>
        <w:t xml:space="preserve">   five    </w:t>
      </w:r>
      <w:r>
        <w:t xml:space="preserve">   Iroquois    </w:t>
      </w:r>
      <w:r>
        <w:t xml:space="preserve">   intermediate    </w:t>
      </w:r>
      <w:r>
        <w:t xml:space="preserve">   climate    </w:t>
      </w:r>
      <w:r>
        <w:t xml:space="preserve">   water    </w:t>
      </w:r>
      <w:r>
        <w:t xml:space="preserve">   Cherokee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and Native Americans</dc:title>
  <dcterms:created xsi:type="dcterms:W3CDTF">2021-10-11T11:44:03Z</dcterms:created>
  <dcterms:modified xsi:type="dcterms:W3CDTF">2021-10-11T11:44:03Z</dcterms:modified>
</cp:coreProperties>
</file>