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Maras, 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DESPOSITO    </w:t>
      </w:r>
      <w:r>
        <w:t xml:space="preserve">   EVAPORAR    </w:t>
      </w:r>
      <w:r>
        <w:t xml:space="preserve">   INCAS    </w:t>
      </w:r>
      <w:r>
        <w:t xml:space="preserve">   PERU    </w:t>
      </w:r>
      <w:r>
        <w:t xml:space="preserve">   PLATAS MUNDIALES    </w:t>
      </w:r>
      <w:r>
        <w:t xml:space="preserve">   RASPAR    </w:t>
      </w:r>
      <w:r>
        <w:t xml:space="preserve">   SAL    </w:t>
      </w:r>
      <w:r>
        <w:t xml:space="preserve">   SALINERA    </w:t>
      </w:r>
      <w:r>
        <w:t xml:space="preserve">   SUMERGIDO    </w:t>
      </w:r>
      <w:r>
        <w:t xml:space="preserve">   CIVILIZACION    </w:t>
      </w:r>
      <w:r>
        <w:t xml:space="preserve">   CIENTIFICAS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Maras, Peru</dc:title>
  <dcterms:created xsi:type="dcterms:W3CDTF">2021-10-11T11:44:29Z</dcterms:created>
  <dcterms:modified xsi:type="dcterms:W3CDTF">2021-10-11T11:44:29Z</dcterms:modified>
</cp:coreProperties>
</file>