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Mare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pennsylvania    </w:t>
      </w:r>
      <w:r>
        <w:t xml:space="preserve">   chapel    </w:t>
      </w:r>
      <w:r>
        <w:t xml:space="preserve">   world war    </w:t>
      </w:r>
      <w:r>
        <w:t xml:space="preserve">   california    </w:t>
      </w:r>
      <w:r>
        <w:t xml:space="preserve">   drum    </w:t>
      </w:r>
      <w:r>
        <w:t xml:space="preserve">   sargo    </w:t>
      </w:r>
      <w:r>
        <w:t xml:space="preserve">   farrout    </w:t>
      </w:r>
      <w:r>
        <w:t xml:space="preserve">   vallejo    </w:t>
      </w:r>
      <w:r>
        <w:t xml:space="preserve">   island    </w:t>
      </w:r>
      <w:r>
        <w:t xml:space="preserve">   mare    </w:t>
      </w:r>
      <w:r>
        <w:t xml:space="preserve">   shipyard    </w:t>
      </w:r>
      <w:r>
        <w:t xml:space="preserve">   Naval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 Island Word Search</dc:title>
  <dcterms:created xsi:type="dcterms:W3CDTF">2021-10-11T11:44:22Z</dcterms:created>
  <dcterms:modified xsi:type="dcterms:W3CDTF">2021-10-11T11:44:22Z</dcterms:modified>
</cp:coreProperties>
</file>