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Maria 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Biography    </w:t>
      </w:r>
      <w:r>
        <w:t xml:space="preserve">   Books    </w:t>
      </w:r>
      <w:r>
        <w:t xml:space="preserve">   Author    </w:t>
      </w:r>
      <w:r>
        <w:t xml:space="preserve">   Schools    </w:t>
      </w:r>
      <w:r>
        <w:t xml:space="preserve">   Children    </w:t>
      </w:r>
      <w:r>
        <w:t xml:space="preserve">   May    </w:t>
      </w:r>
      <w:r>
        <w:t xml:space="preserve">   Italy    </w:t>
      </w:r>
      <w:r>
        <w:t xml:space="preserve">   August    </w:t>
      </w:r>
      <w:r>
        <w:t xml:space="preserve">   Education    </w:t>
      </w:r>
      <w:r>
        <w:t xml:space="preserve">   Brain    </w:t>
      </w:r>
      <w:r>
        <w:t xml:space="preserve">   Theorists    </w:t>
      </w:r>
      <w:r>
        <w:t xml:space="preserve">   Montessori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Montessori</dc:title>
  <dcterms:created xsi:type="dcterms:W3CDTF">2021-10-11T11:44:53Z</dcterms:created>
  <dcterms:modified xsi:type="dcterms:W3CDTF">2021-10-11T11:44:53Z</dcterms:modified>
</cp:coreProperties>
</file>