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Marine Science Cross 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____________ are animal plankton, that exist both as holoplankton and meroplankton, have their size range from microscopic to large jellyfish, are heterotrophs, or primary consumers, and can travel between photic and aphotic zones.</w:t>
            </w:r>
          </w:p>
          <w:p>
            <w:pPr>
              <w:keepLines/>
              <w:pStyle w:val="CluesTiny"/>
            </w:pPr>
            <w:r>
              <w:rPr>
                <w:b w:val="true"/>
                <w:bCs w:val="true"/>
              </w:rPr>
              <w:t xml:space="preserve">9. </w:t>
            </w:r>
            <w:r>
              <w:t xml:space="preserve">_________ are plant plankton that exist as holoplankton only, are autotrophs, or primary producers, and remain buoyant. </w:t>
            </w:r>
          </w:p>
          <w:p>
            <w:pPr>
              <w:keepLines/>
              <w:pStyle w:val="CluesTiny"/>
            </w:pPr>
            <w:r>
              <w:rPr>
                <w:b w:val="true"/>
                <w:bCs w:val="true"/>
              </w:rPr>
              <w:t xml:space="preserve">10. </w:t>
            </w:r>
            <w:r>
              <w:t xml:space="preserve">________ are unknown as to why they occur, but it is linked to an increased nutrient runoff in the oceans. </w:t>
            </w:r>
          </w:p>
          <w:p>
            <w:pPr>
              <w:keepLines/>
              <w:pStyle w:val="CluesTiny"/>
            </w:pPr>
            <w:r>
              <w:rPr>
                <w:b w:val="true"/>
                <w:bCs w:val="true"/>
              </w:rPr>
              <w:t xml:space="preserve">11. </w:t>
            </w:r>
            <w:r>
              <w:t xml:space="preserve">__________ are organisms that exists adrift in the ocean, unable to swim against waves and currents. </w:t>
            </w:r>
          </w:p>
          <w:p>
            <w:pPr>
              <w:keepLines/>
              <w:pStyle w:val="CluesTiny"/>
            </w:pPr>
            <w:r>
              <w:rPr>
                <w:b w:val="true"/>
                <w:bCs w:val="true"/>
              </w:rPr>
              <w:t xml:space="preserve">12. </w:t>
            </w:r>
            <w:r>
              <w:t xml:space="preserve">____________ is a string of organisms with direct feeding relationships. </w:t>
            </w:r>
          </w:p>
          <w:p>
            <w:pPr>
              <w:keepLines/>
              <w:pStyle w:val="CluesTiny"/>
            </w:pPr>
            <w:r>
              <w:rPr>
                <w:b w:val="true"/>
                <w:bCs w:val="true"/>
              </w:rPr>
              <w:t xml:space="preserve">13. </w:t>
            </w:r>
            <w:r>
              <w:t xml:space="preserve">_________ is a system used to name organisms (means two names). </w:t>
            </w:r>
          </w:p>
          <w:p>
            <w:pPr>
              <w:keepLines/>
              <w:pStyle w:val="CluesTiny"/>
            </w:pPr>
            <w:r>
              <w:rPr>
                <w:b w:val="true"/>
                <w:bCs w:val="true"/>
              </w:rPr>
              <w:t xml:space="preserve">15. </w:t>
            </w:r>
            <w:r>
              <w:t xml:space="preserve">A ____________ is a group of species that have a single common ancestor (same branch). </w:t>
            </w:r>
          </w:p>
        </w:tc>
        <w:tc>
          <w:p>
            <w:pPr>
              <w:pStyle w:val="CluesTiny"/>
            </w:pPr>
            <w:r>
              <w:rPr>
                <w:b w:val="true"/>
                <w:bCs w:val="true"/>
              </w:rPr>
              <w:t xml:space="preserve">Down</w:t>
            </w:r>
          </w:p>
          <w:p>
            <w:pPr>
              <w:keepLines/>
              <w:pStyle w:val="CluesTiny"/>
            </w:pPr>
            <w:r>
              <w:rPr>
                <w:b w:val="true"/>
                <w:bCs w:val="true"/>
              </w:rPr>
              <w:t xml:space="preserve">1. </w:t>
            </w:r>
            <w:r>
              <w:t xml:space="preserve">_________________________ states that energy cannot be created nor destroyed.</w:t>
            </w:r>
          </w:p>
          <w:p>
            <w:pPr>
              <w:keepLines/>
              <w:pStyle w:val="CluesTiny"/>
            </w:pPr>
            <w:r>
              <w:rPr>
                <w:b w:val="true"/>
                <w:bCs w:val="true"/>
              </w:rPr>
              <w:t xml:space="preserve">2. </w:t>
            </w:r>
            <w:r>
              <w:t xml:space="preserve">"crumbs" that continually fall to the aphotic zone causing nutrients to build up there. </w:t>
            </w:r>
          </w:p>
          <w:p>
            <w:pPr>
              <w:keepLines/>
              <w:pStyle w:val="CluesTiny"/>
            </w:pPr>
            <w:r>
              <w:rPr>
                <w:b w:val="true"/>
                <w:bCs w:val="true"/>
              </w:rPr>
              <w:t xml:space="preserve">3. </w:t>
            </w:r>
            <w:r>
              <w:t xml:space="preserve">A graphical representation of a food chain that include biomass. </w:t>
            </w:r>
          </w:p>
          <w:p>
            <w:pPr>
              <w:keepLines/>
              <w:pStyle w:val="CluesTiny"/>
            </w:pPr>
            <w:r>
              <w:rPr>
                <w:b w:val="true"/>
                <w:bCs w:val="true"/>
              </w:rPr>
              <w:t xml:space="preserve">4. </w:t>
            </w:r>
            <w:r>
              <w:t xml:space="preserve">__________ spend other part of their life as plankton, and consist of only zooplankton.</w:t>
            </w:r>
          </w:p>
          <w:p>
            <w:pPr>
              <w:keepLines/>
              <w:pStyle w:val="CluesTiny"/>
            </w:pPr>
            <w:r>
              <w:rPr>
                <w:b w:val="true"/>
                <w:bCs w:val="true"/>
              </w:rPr>
              <w:t xml:space="preserve">5. </w:t>
            </w:r>
            <w:r>
              <w:t xml:space="preserve">________ produce energy from eating using cellular respiration. </w:t>
            </w:r>
          </w:p>
          <w:p>
            <w:pPr>
              <w:keepLines/>
              <w:pStyle w:val="CluesTiny"/>
            </w:pPr>
            <w:r>
              <w:rPr>
                <w:b w:val="true"/>
                <w:bCs w:val="true"/>
              </w:rPr>
              <w:t xml:space="preserve">6. </w:t>
            </w:r>
            <w:r>
              <w:t xml:space="preserve">___________ spend their whole life as plankton and consist of phytoplankton and zooplankton. </w:t>
            </w:r>
          </w:p>
          <w:p>
            <w:pPr>
              <w:keepLines/>
              <w:pStyle w:val="CluesTiny"/>
            </w:pPr>
            <w:r>
              <w:rPr>
                <w:b w:val="true"/>
                <w:bCs w:val="true"/>
              </w:rPr>
              <w:t xml:space="preserve">8. </w:t>
            </w:r>
            <w:r>
              <w:t xml:space="preserve">_____________ produce energy from the sun using photosynthesis. </w:t>
            </w:r>
          </w:p>
          <w:p>
            <w:pPr>
              <w:keepLines/>
              <w:pStyle w:val="CluesTiny"/>
            </w:pPr>
            <w:r>
              <w:rPr>
                <w:b w:val="true"/>
                <w:bCs w:val="true"/>
              </w:rPr>
              <w:t xml:space="preserve">14. </w:t>
            </w:r>
            <w:r>
              <w:t xml:space="preserve">the ability to do work.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Science Cross Word</dc:title>
  <dcterms:created xsi:type="dcterms:W3CDTF">2021-12-28T03:37:02Z</dcterms:created>
  <dcterms:modified xsi:type="dcterms:W3CDTF">2021-12-28T03:37:02Z</dcterms:modified>
</cp:coreProperties>
</file>