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 of Athena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Thalia Grace    </w:t>
      </w:r>
      <w:r>
        <w:t xml:space="preserve">   Ella    </w:t>
      </w:r>
      <w:r>
        <w:t xml:space="preserve">   Annabeth Chase    </w:t>
      </w:r>
      <w:r>
        <w:t xml:space="preserve">   Reyna Avila    </w:t>
      </w:r>
      <w:r>
        <w:t xml:space="preserve">   Frank Zhang    </w:t>
      </w:r>
      <w:r>
        <w:t xml:space="preserve">   Piper McLean    </w:t>
      </w:r>
      <w:r>
        <w:t xml:space="preserve">   Octavian     </w:t>
      </w:r>
      <w:r>
        <w:t xml:space="preserve">   Aquarium    </w:t>
      </w:r>
      <w:r>
        <w:t xml:space="preserve">   Aphrodite    </w:t>
      </w:r>
      <w:r>
        <w:t xml:space="preserve">   Ephialtes     </w:t>
      </w:r>
      <w:r>
        <w:t xml:space="preserve">   Otis     </w:t>
      </w:r>
      <w:r>
        <w:t xml:space="preserve">   Phorcys    </w:t>
      </w:r>
      <w:r>
        <w:t xml:space="preserve">    Arachne    </w:t>
      </w:r>
      <w:r>
        <w:t xml:space="preserve">   Jason Grace    </w:t>
      </w:r>
      <w:r>
        <w:t xml:space="preserve">   Gaea     </w:t>
      </w:r>
      <w:r>
        <w:t xml:space="preserve">   Greek    </w:t>
      </w:r>
      <w:r>
        <w:t xml:space="preserve">   Rome    </w:t>
      </w:r>
      <w:r>
        <w:t xml:space="preserve">   Prophecy of Seven    </w:t>
      </w:r>
      <w:r>
        <w:t xml:space="preserve">   Argo II    </w:t>
      </w:r>
      <w:r>
        <w:t xml:space="preserve">    Camp Jupiter    </w:t>
      </w:r>
      <w:r>
        <w:t xml:space="preserve">   Piper Mclean    </w:t>
      </w:r>
      <w:r>
        <w:t xml:space="preserve">   Gleeson Hedge    </w:t>
      </w:r>
      <w:r>
        <w:t xml:space="preserve">   Leo Valdez    </w:t>
      </w:r>
      <w:r>
        <w:t xml:space="preserve">   Camp Half-Blood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of Athena</dc:title>
  <dcterms:created xsi:type="dcterms:W3CDTF">2021-10-11T11:45:46Z</dcterms:created>
  <dcterms:modified xsi:type="dcterms:W3CDTF">2021-10-11T11:45:46Z</dcterms:modified>
</cp:coreProperties>
</file>