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population by their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left over after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belong to a particular race or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people living in an area or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state of being single, married, separated, divorced, or widowed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families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79 million babies born between 1946 and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money 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stage in someone’s life </w:t>
            </w:r>
          </w:p>
        </w:tc>
      </w:tr>
    </w:tbl>
    <w:p>
      <w:pPr>
        <w:pStyle w:val="WordBankMedium"/>
      </w:pPr>
      <w:r>
        <w:t xml:space="preserve">   Demographics     </w:t>
      </w:r>
      <w:r>
        <w:t xml:space="preserve">   Population     </w:t>
      </w:r>
      <w:r>
        <w:t xml:space="preserve">   Age    </w:t>
      </w:r>
      <w:r>
        <w:t xml:space="preserve">   Discretionary income    </w:t>
      </w:r>
      <w:r>
        <w:t xml:space="preserve">   Disposable income     </w:t>
      </w:r>
      <w:r>
        <w:t xml:space="preserve">   Income    </w:t>
      </w:r>
      <w:r>
        <w:t xml:space="preserve">   Marital status     </w:t>
      </w:r>
      <w:r>
        <w:t xml:space="preserve">   Ethnic background     </w:t>
      </w:r>
      <w:r>
        <w:t xml:space="preserve">   Baby boom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2021-10-11T11:46:26Z</dcterms:created>
  <dcterms:modified xsi:type="dcterms:W3CDTF">2021-10-11T11:46:26Z</dcterms:modified>
</cp:coreProperties>
</file>