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Marketing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specialization of labor    </w:t>
      </w:r>
      <w:r>
        <w:t xml:space="preserve">   promotion    </w:t>
      </w:r>
      <w:r>
        <w:t xml:space="preserve">   operations    </w:t>
      </w:r>
      <w:r>
        <w:t xml:space="preserve">   money system    </w:t>
      </w:r>
      <w:r>
        <w:t xml:space="preserve">   merchandising    </w:t>
      </w:r>
      <w:r>
        <w:t xml:space="preserve">   distribution or place    </w:t>
      </w:r>
      <w:r>
        <w:t xml:space="preserve">   administration function    </w:t>
      </w:r>
      <w:r>
        <w:t xml:space="preserve">   management    </w:t>
      </w:r>
      <w:r>
        <w:t xml:space="preserve">   bartering    </w:t>
      </w:r>
      <w:r>
        <w:t xml:space="preserve">   finance function    </w:t>
      </w:r>
      <w:r>
        <w:t xml:space="preserve">   accounting    </w:t>
      </w:r>
      <w:r>
        <w:t xml:space="preserve">   central market    </w:t>
      </w:r>
      <w:r>
        <w:t xml:space="preserve">   marketing mix    </w:t>
      </w:r>
      <w:r>
        <w:t xml:space="preserve">   self-sufficient    </w:t>
      </w:r>
      <w:r>
        <w:t xml:space="preserve">   product function    </w:t>
      </w:r>
      <w:r>
        <w:t xml:space="preserve">   product    </w:t>
      </w:r>
      <w:r>
        <w:t xml:space="preserve">   price    </w:t>
      </w:r>
      <w:r>
        <w:t xml:space="preserve">   marketing    </w:t>
      </w:r>
      <w:r>
        <w:t xml:space="preserve">   market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Terms</dc:title>
  <dcterms:created xsi:type="dcterms:W3CDTF">2021-10-11T11:46:33Z</dcterms:created>
  <dcterms:modified xsi:type="dcterms:W3CDTF">2021-10-11T11:46:33Z</dcterms:modified>
</cp:coreProperties>
</file>