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Markham Museum Roaring Twenties</w:t>
      </w:r>
    </w:p>
    <w:p>
      <w:pPr>
        <w:pStyle w:val="Questions"/>
      </w:pPr>
      <w:r>
        <w:t xml:space="preserve">1. KPSAE SEAY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ELREB / ETNRSISIG THRTAOIYU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OYPRISRTEP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KRAMET SRAHC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SAPKE YSAE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NIERETTS AERT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VLMIOTEOOC GNIENE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OIENCEGMAW/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EACR REEF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FLPPEAR REDSS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ALNFAIICN GAOILERNUT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RDAH OT OCEM BY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OMETGVRNNE FEEILR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OKRW SMPCA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ETVETCPIOR RFISTFA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Speak easy    </w:t>
      </w:r>
      <w:r>
        <w:t xml:space="preserve">   Rebel / resisting authority    </w:t>
      </w:r>
      <w:r>
        <w:t xml:space="preserve">   Prosperity    </w:t>
      </w:r>
      <w:r>
        <w:t xml:space="preserve">   Market Crash    </w:t>
      </w:r>
      <w:r>
        <w:t xml:space="preserve">   Speak Easy    </w:t>
      </w:r>
      <w:r>
        <w:t xml:space="preserve">   interest rate    </w:t>
      </w:r>
      <w:r>
        <w:t xml:space="preserve">   locomotive engine    </w:t>
      </w:r>
      <w:r>
        <w:t xml:space="preserve">   Income/wage    </w:t>
      </w:r>
      <w:r>
        <w:t xml:space="preserve">   care free    </w:t>
      </w:r>
      <w:r>
        <w:t xml:space="preserve">   Flapper dress    </w:t>
      </w:r>
      <w:r>
        <w:t xml:space="preserve">   Financial Regulation    </w:t>
      </w:r>
      <w:r>
        <w:t xml:space="preserve">   Hard to come by    </w:t>
      </w:r>
      <w:r>
        <w:t xml:space="preserve">   government relief    </w:t>
      </w:r>
      <w:r>
        <w:t xml:space="preserve">   work camps    </w:t>
      </w:r>
      <w:r>
        <w:t xml:space="preserve">   protective tariffs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Markham Museum Roaring Twenties</dc:title>
  <dcterms:created xsi:type="dcterms:W3CDTF">2021-10-11T11:46:58Z</dcterms:created>
  <dcterms:modified xsi:type="dcterms:W3CDTF">2021-10-11T11:46:58Z</dcterms:modified>
</cp:coreProperties>
</file>