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1997. Rover missions on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meant to look for biosignatures and microbial life on mars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from the winds picking up dry particles of dusts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Rover looked for environments suitable for microbial life on mars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Missions were meant to send probes to investigate mars, venus, and mercury.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volcano in the solar system. Caused by lower surface gravity of the planet plus high eruption rates which allowed the lava to building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Rover explored martian surface and recorded its geology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Named after the Roman god of dread. Smaller of the two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Canyon system that goes along the planet's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Mission that looked for water or past evidence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mission meant to see if mars was suitable for life  served mars from the ionosphere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Mission that looked for past life on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larger moon of Mars, gouged and nearly shattered by a giant impact crater.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Described as the "Red Planet" and the fourth planet from the sun</w:t>
            </w:r>
          </w:p>
        </w:tc>
      </w:tr>
    </w:tbl>
    <w:p>
      <w:pPr>
        <w:pStyle w:val="WordBankMedium"/>
      </w:pPr>
      <w:r>
        <w:t xml:space="preserve">   Beagle    </w:t>
      </w:r>
      <w:r>
        <w:t xml:space="preserve">   Phoenix    </w:t>
      </w:r>
      <w:r>
        <w:t xml:space="preserve">   SpiritAndOpportunity    </w:t>
      </w:r>
      <w:r>
        <w:t xml:space="preserve">   Mars Odyssey    </w:t>
      </w:r>
      <w:r>
        <w:t xml:space="preserve">   Mariner missions    </w:t>
      </w:r>
      <w:r>
        <w:t xml:space="preserve">   Viking lander    </w:t>
      </w:r>
      <w:r>
        <w:t xml:space="preserve">   Pathfinder    </w:t>
      </w:r>
      <w:r>
        <w:t xml:space="preserve">   Curiosity    </w:t>
      </w:r>
      <w:r>
        <w:t xml:space="preserve">   Valles Marineris    </w:t>
      </w:r>
      <w:r>
        <w:t xml:space="preserve">   Olympus Mons    </w:t>
      </w:r>
      <w:r>
        <w:t xml:space="preserve">   Sandstorms    </w:t>
      </w:r>
      <w:r>
        <w:t xml:space="preserve">   Deimos    </w:t>
      </w:r>
      <w:r>
        <w:t xml:space="preserve">   Phobos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</dc:title>
  <dcterms:created xsi:type="dcterms:W3CDTF">2021-10-11T11:47:59Z</dcterms:created>
  <dcterms:modified xsi:type="dcterms:W3CDTF">2021-10-11T11:47:59Z</dcterms:modified>
</cp:coreProperties>
</file>