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Martha Washington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son John died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enjoyed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for being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types of dresses frequently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1800 Martha Washington released her famlies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liked her shoes covered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oldest of 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first husband helped her become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her time she was considered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Martha's time the white house wasn't as _______ as it is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lost two spouses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daily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Martha Washington burned these once George Washington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Martha's hobby</w:t>
            </w:r>
          </w:p>
        </w:tc>
      </w:tr>
    </w:tbl>
    <w:p>
      <w:pPr>
        <w:pStyle w:val="WordBankMedium"/>
      </w:pPr>
      <w:r>
        <w:t xml:space="preserve">   sewing    </w:t>
      </w:r>
      <w:r>
        <w:t xml:space="preserve">   bonnet    </w:t>
      </w:r>
      <w:r>
        <w:t xml:space="preserve">   Dandridge    </w:t>
      </w:r>
      <w:r>
        <w:t xml:space="preserve">   colonial    </w:t>
      </w:r>
      <w:r>
        <w:t xml:space="preserve">   first lady    </w:t>
      </w:r>
      <w:r>
        <w:t xml:space="preserve">   widowed    </w:t>
      </w:r>
      <w:r>
        <w:t xml:space="preserve">   siblings    </w:t>
      </w:r>
      <w:r>
        <w:t xml:space="preserve">   literate    </w:t>
      </w:r>
      <w:r>
        <w:t xml:space="preserve">   five feet    </w:t>
      </w:r>
      <w:r>
        <w:t xml:space="preserve">   wealthy    </w:t>
      </w:r>
      <w:r>
        <w:t xml:space="preserve">   fashionable    </w:t>
      </w:r>
      <w:r>
        <w:t xml:space="preserve">   camp fever    </w:t>
      </w:r>
      <w:r>
        <w:t xml:space="preserve">   walking    </w:t>
      </w:r>
      <w:r>
        <w:t xml:space="preserve">   George Washington    </w:t>
      </w:r>
      <w:r>
        <w:t xml:space="preserve">   quilts     </w:t>
      </w:r>
      <w:r>
        <w:t xml:space="preserve">   sequins     </w:t>
      </w:r>
      <w:r>
        <w:t xml:space="preserve">   ball gowns    </w:t>
      </w:r>
      <w:r>
        <w:t xml:space="preserve">   slaves    </w:t>
      </w:r>
      <w:r>
        <w:t xml:space="preserve">   letters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 Washington crossword puzzle</dc:title>
  <dcterms:created xsi:type="dcterms:W3CDTF">2021-10-11T11:49:08Z</dcterms:created>
  <dcterms:modified xsi:type="dcterms:W3CDTF">2021-10-11T11:49:08Z</dcterms:modified>
</cp:coreProperties>
</file>