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Martin Luther King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Martin Luther King Jr. passed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Martin Luther King Jr.'s  wife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did Martin Luther King Jr. go to jail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Kids did Martin Luther King Jr.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Martin Luther fought 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Martin Luther King Jr. believe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Martin Luther King Jr.'s famous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Martin Luther King Jr.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Martin Luther King Jr. become a national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Martin Luther King Jr. become in 1954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appeared first on which magazine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people at his famous speech.</w:t>
            </w:r>
          </w:p>
        </w:tc>
      </w:tr>
    </w:tbl>
    <w:p>
      <w:pPr>
        <w:pStyle w:val="WordBankSmall"/>
      </w:pPr>
      <w:r>
        <w:t xml:space="preserve">   I Have a Dream    </w:t>
      </w:r>
      <w:r>
        <w:t xml:space="preserve">   25000O    </w:t>
      </w:r>
      <w:r>
        <w:t xml:space="preserve">   April 4 1968    </w:t>
      </w:r>
      <w:r>
        <w:t xml:space="preserve">   Discrimination    </w:t>
      </w:r>
      <w:r>
        <w:t xml:space="preserve">   Atlanta Georgia    </w:t>
      </w:r>
      <w:r>
        <w:t xml:space="preserve">   Pastor    </w:t>
      </w:r>
      <w:r>
        <w:t xml:space="preserve">   Coretta Scott    </w:t>
      </w:r>
      <w:r>
        <w:t xml:space="preserve">   1986    </w:t>
      </w:r>
      <w:r>
        <w:t xml:space="preserve">   29    </w:t>
      </w:r>
      <w:r>
        <w:t xml:space="preserve">   Time    </w:t>
      </w:r>
      <w:r>
        <w:t xml:space="preserve">   Four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</dc:title>
  <dcterms:created xsi:type="dcterms:W3CDTF">2021-10-11T11:48:42Z</dcterms:created>
  <dcterms:modified xsi:type="dcterms:W3CDTF">2021-10-11T11:48:42Z</dcterms:modified>
</cp:coreProperties>
</file>