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Mary, Martha and Lazarus</w:t>
      </w:r>
    </w:p>
    <w:p>
      <w:pPr>
        <w:pStyle w:val="Questions"/>
      </w:pPr>
      <w:r>
        <w:t xml:space="preserve">1. NBYTAHE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LIGENINTS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TAHMAR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APONAPTIERR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SESUJ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ZRASLAU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REHOBTR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GMINURNO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FTHAI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VBIEELE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OMTB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SOETN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EOEVRM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RSIAE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NKEAWA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Bethany    </w:t>
      </w:r>
      <w:r>
        <w:t xml:space="preserve">   Mary    </w:t>
      </w:r>
      <w:r>
        <w:t xml:space="preserve">   listening    </w:t>
      </w:r>
      <w:r>
        <w:t xml:space="preserve">   Martha    </w:t>
      </w:r>
      <w:r>
        <w:t xml:space="preserve">   preparation    </w:t>
      </w:r>
      <w:r>
        <w:t xml:space="preserve">   Jesus    </w:t>
      </w:r>
      <w:r>
        <w:t xml:space="preserve">   Lazarus    </w:t>
      </w:r>
      <w:r>
        <w:t xml:space="preserve">   brother    </w:t>
      </w:r>
      <w:r>
        <w:t xml:space="preserve">   death    </w:t>
      </w:r>
      <w:r>
        <w:t xml:space="preserve">   tears    </w:t>
      </w:r>
      <w:r>
        <w:t xml:space="preserve">   mourning    </w:t>
      </w:r>
      <w:r>
        <w:t xml:space="preserve">   faith    </w:t>
      </w:r>
      <w:r>
        <w:t xml:space="preserve">   believe    </w:t>
      </w:r>
      <w:r>
        <w:t xml:space="preserve">   tomb    </w:t>
      </w:r>
      <w:r>
        <w:t xml:space="preserve">   stone    </w:t>
      </w:r>
      <w:r>
        <w:t xml:space="preserve">   remove    </w:t>
      </w:r>
      <w:r>
        <w:t xml:space="preserve">   arise    </w:t>
      </w:r>
      <w:r>
        <w:t xml:space="preserve">   awaken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Mary, Martha and Lazarus</dc:title>
  <dcterms:created xsi:type="dcterms:W3CDTF">2021-10-11T11:49:33Z</dcterms:created>
  <dcterms:modified xsi:type="dcterms:W3CDTF">2021-10-11T11:49:33Z</dcterms:modified>
</cp:coreProperties>
</file>