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 Queen of Scots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Carberry    </w:t>
      </w:r>
      <w:r>
        <w:t xml:space="preserve">   Prisoner    </w:t>
      </w:r>
      <w:r>
        <w:t xml:space="preserve">   Mary Queen of Scots    </w:t>
      </w:r>
      <w:r>
        <w:t xml:space="preserve">   Protestant    </w:t>
      </w:r>
      <w:r>
        <w:t xml:space="preserve">   Catholic    </w:t>
      </w:r>
      <w:r>
        <w:t xml:space="preserve">   France    </w:t>
      </w:r>
      <w:r>
        <w:t xml:space="preserve">   Holyrood    </w:t>
      </w:r>
      <w:r>
        <w:t xml:space="preserve">   Falkland    </w:t>
      </w:r>
      <w:r>
        <w:t xml:space="preserve">   Palace    </w:t>
      </w:r>
      <w:r>
        <w:t xml:space="preserve">   England    </w:t>
      </w:r>
      <w:r>
        <w:t xml:space="preserve">   Scotland    </w:t>
      </w:r>
      <w:r>
        <w:t xml:space="preserve">   Scots    </w:t>
      </w:r>
      <w:r>
        <w:t xml:space="preserve">   Darnley    </w:t>
      </w:r>
      <w:r>
        <w:t xml:space="preserve">   Queen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Queen of Scots </dc:title>
  <dcterms:created xsi:type="dcterms:W3CDTF">2021-10-11T11:50:12Z</dcterms:created>
  <dcterms:modified xsi:type="dcterms:W3CDTF">2021-10-11T11:50:12Z</dcterms:modified>
</cp:coreProperties>
</file>