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Maslow's Hierarchy of Needs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 self-actualization can be achieved, what must be met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reached a new level in the hierarchy, but it is still possible for them to move back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highest level of needs?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shape is Maslow's hierarchy in textbook diagrams?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Safety has two types of needs, one is physical and the other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Intimacy and family would fall under what type of need?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most basic set of needs?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physiological needs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physiological need rhymes with hex?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Maslow's hierarchy contains how many levels of needs?</w:t>
            </w:r>
          </w:p>
        </w:tc>
      </w:tr>
    </w:tbl>
    <w:p>
      <w:pPr>
        <w:pStyle w:val="WordBankMedium"/>
      </w:pPr>
      <w:r>
        <w:t xml:space="preserve">   Pyramid    </w:t>
      </w:r>
      <w:r>
        <w:t xml:space="preserve">   Self-esteem    </w:t>
      </w:r>
      <w:r>
        <w:t xml:space="preserve">   Psychological    </w:t>
      </w:r>
      <w:r>
        <w:t xml:space="preserve">   Physiological    </w:t>
      </w:r>
      <w:r>
        <w:t xml:space="preserve">   Love and Belonging    </w:t>
      </w:r>
      <w:r>
        <w:t xml:space="preserve">   sex    </w:t>
      </w:r>
      <w:r>
        <w:t xml:space="preserve">   self-actualization    </w:t>
      </w:r>
      <w:r>
        <w:t xml:space="preserve">   seven    </w:t>
      </w:r>
      <w:r>
        <w:t xml:space="preserve">   down    </w:t>
      </w:r>
      <w:r>
        <w:t xml:space="preserve">   Five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Maslow's Hierarchy of Needs</dc:title>
  <dcterms:created xsi:type="dcterms:W3CDTF">2021-10-11T11:50:09Z</dcterms:created>
  <dcterms:modified xsi:type="dcterms:W3CDTF">2021-10-11T11:50:09Z</dcterms:modified>
</cp:coreProperties>
</file>