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Maslow’s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 basic need for security in a family and a society that protects against hunger and violence?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additional levels have been added to Maslow’s Hierarchy of 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Maslow based his theories on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 the highest of hid hierarchy 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Maslow was the founder of what type of psychology?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need for belonging, to recede and give love, appreciation, and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Abraham Maslow developed how many stages of needs that motivate human behavior.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developed to describe the needs that motivate us all throughout our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need to be a unique individual with self-respect and enjoy general affection from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Maslow’s main concept was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Maslow’s theory is a  what approach?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the lowest of mallows hierarchy of needs on the pyramid?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Maslow’s area of development?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Maslow believed that basic needs should be met in order to move to a higher level.(True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Once an individual has moved up to a new level, it is impossible for them to return to the previous level(true or false)</w:t>
            </w:r>
          </w:p>
        </w:tc>
      </w:tr>
    </w:tbl>
    <w:p>
      <w:pPr>
        <w:pStyle w:val="WordBankLarge"/>
      </w:pPr>
      <w:r>
        <w:t xml:space="preserve">   all of them     </w:t>
      </w:r>
      <w:r>
        <w:t xml:space="preserve">   esteem     </w:t>
      </w:r>
      <w:r>
        <w:t xml:space="preserve">   self-actualization    </w:t>
      </w:r>
      <w:r>
        <w:t xml:space="preserve">   physiological     </w:t>
      </w:r>
      <w:r>
        <w:t xml:space="preserve">   safety     </w:t>
      </w:r>
      <w:r>
        <w:t xml:space="preserve">   Maslow's hierarchy of needs    </w:t>
      </w:r>
      <w:r>
        <w:t xml:space="preserve">   Five    </w:t>
      </w:r>
      <w:r>
        <w:t xml:space="preserve">   Social    </w:t>
      </w:r>
      <w:r>
        <w:t xml:space="preserve">   Humanistic    </w:t>
      </w:r>
      <w:r>
        <w:t xml:space="preserve">   Three    </w:t>
      </w:r>
      <w:r>
        <w:t xml:space="preserve">   true    </w:t>
      </w:r>
      <w:r>
        <w:t xml:space="preserve">   constructivist    </w:t>
      </w:r>
      <w:r>
        <w:t xml:space="preserve">   Hierarchy of Human Needs    </w:t>
      </w:r>
      <w:r>
        <w:t xml:space="preserve">   false     </w:t>
      </w:r>
      <w:r>
        <w:t xml:space="preserve">   studies of his own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Maslow’s theory </dc:title>
  <dcterms:created xsi:type="dcterms:W3CDTF">2021-10-11T11:50:28Z</dcterms:created>
  <dcterms:modified xsi:type="dcterms:W3CDTF">2021-10-11T11:50:28Z</dcterms:modified>
</cp:coreProperties>
</file>