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_____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_____ the incense.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assembly of God's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Priest speaks after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for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of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_____ the candles.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is our highest form of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Candles represent the Light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_____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Kneel on one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pray with our whole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_____ the Blood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reading come from the______.</w:t>
            </w:r>
          </w:p>
        </w:tc>
      </w:tr>
    </w:tbl>
    <w:p>
      <w:pPr>
        <w:pStyle w:val="WordBankMedium"/>
      </w:pPr>
      <w:r>
        <w:t xml:space="preserve">   See    </w:t>
      </w:r>
      <w:r>
        <w:t xml:space="preserve">   Hear    </w:t>
      </w:r>
      <w:r>
        <w:t xml:space="preserve">   Taste    </w:t>
      </w:r>
      <w:r>
        <w:t xml:space="preserve">   Smell    </w:t>
      </w:r>
      <w:r>
        <w:t xml:space="preserve">   Bible    </w:t>
      </w:r>
      <w:r>
        <w:t xml:space="preserve">   Feel    </w:t>
      </w:r>
      <w:r>
        <w:t xml:space="preserve">   Prayer    </w:t>
      </w:r>
      <w:r>
        <w:t xml:space="preserve">   Body    </w:t>
      </w:r>
      <w:r>
        <w:t xml:space="preserve">   Christ    </w:t>
      </w:r>
      <w:r>
        <w:t xml:space="preserve">   Genuflect    </w:t>
      </w:r>
      <w:r>
        <w:t xml:space="preserve">   Cross    </w:t>
      </w:r>
      <w:r>
        <w:t xml:space="preserve">   Liturgy    </w:t>
      </w:r>
      <w:r>
        <w:t xml:space="preserve">   Homily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</dc:title>
  <dcterms:created xsi:type="dcterms:W3CDTF">2021-10-11T11:50:15Z</dcterms:created>
  <dcterms:modified xsi:type="dcterms:W3CDTF">2021-10-11T11:50:15Z</dcterms:modified>
</cp:coreProperties>
</file>