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 in Catholic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PRAYERS    </w:t>
      </w:r>
      <w:r>
        <w:t xml:space="preserve">   HYMNS    </w:t>
      </w:r>
      <w:r>
        <w:t xml:space="preserve">   ALLELUIA    </w:t>
      </w:r>
      <w:r>
        <w:t xml:space="preserve">   READER    </w:t>
      </w:r>
      <w:r>
        <w:t xml:space="preserve">   AMEN    </w:t>
      </w:r>
      <w:r>
        <w:t xml:space="preserve">   BODY    </w:t>
      </w:r>
      <w:r>
        <w:t xml:space="preserve">   COMMUNION    </w:t>
      </w:r>
      <w:r>
        <w:t xml:space="preserve">   EUCHARIST    </w:t>
      </w:r>
      <w:r>
        <w:t xml:space="preserve">   GOD    </w:t>
      </w:r>
      <w:r>
        <w:t xml:space="preserve">   GREETING    </w:t>
      </w:r>
      <w:r>
        <w:t xml:space="preserve">   HOLY    </w:t>
      </w:r>
      <w:r>
        <w:t xml:space="preserve">   LITURGY    </w:t>
      </w:r>
      <w:r>
        <w:t xml:space="preserve">   PEACE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in Catholic Church</dc:title>
  <dcterms:created xsi:type="dcterms:W3CDTF">2021-10-11T11:50:08Z</dcterms:created>
  <dcterms:modified xsi:type="dcterms:W3CDTF">2021-10-11T11:50:08Z</dcterms:modified>
</cp:coreProperties>
</file>