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2nd reading    </w:t>
      </w:r>
      <w:r>
        <w:t xml:space="preserve">   Catholics    </w:t>
      </w:r>
      <w:r>
        <w:t xml:space="preserve">   Communion    </w:t>
      </w:r>
      <w:r>
        <w:t xml:space="preserve">   Community    </w:t>
      </w:r>
      <w:r>
        <w:t xml:space="preserve">   Eucharist    </w:t>
      </w:r>
      <w:r>
        <w:t xml:space="preserve">   Firstreading    </w:t>
      </w:r>
      <w:r>
        <w:t xml:space="preserve">   Gloria    </w:t>
      </w:r>
      <w:r>
        <w:t xml:space="preserve">   God    </w:t>
      </w:r>
      <w:r>
        <w:t xml:space="preserve">   Gospel    </w:t>
      </w:r>
      <w:r>
        <w:t xml:space="preserve">   Homily    </w:t>
      </w:r>
      <w:r>
        <w:t xml:space="preserve">   Jesus    </w:t>
      </w:r>
      <w:r>
        <w:t xml:space="preserve">   Liturgy    </w:t>
      </w:r>
      <w:r>
        <w:t xml:space="preserve">   Penitential rite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word search</dc:title>
  <dcterms:created xsi:type="dcterms:W3CDTF">2021-10-11T11:49:42Z</dcterms:created>
  <dcterms:modified xsi:type="dcterms:W3CDTF">2021-10-11T11:49:42Z</dcterms:modified>
</cp:coreProperties>
</file>