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Holy Holy    </w:t>
      </w:r>
      <w:r>
        <w:t xml:space="preserve">   Gloria    </w:t>
      </w:r>
      <w:r>
        <w:t xml:space="preserve">   Our Father    </w:t>
      </w:r>
      <w:r>
        <w:t xml:space="preserve">   Hymns    </w:t>
      </w:r>
      <w:r>
        <w:t xml:space="preserve">   Bidding Prayers    </w:t>
      </w:r>
      <w:r>
        <w:t xml:space="preserve">   Candles    </w:t>
      </w:r>
      <w:r>
        <w:t xml:space="preserve">   Worship    </w:t>
      </w:r>
      <w:r>
        <w:t xml:space="preserve">   Tabernacle    </w:t>
      </w:r>
      <w:r>
        <w:t xml:space="preserve">   Sermon    </w:t>
      </w:r>
      <w:r>
        <w:t xml:space="preserve">   Sign of the Cross    </w:t>
      </w:r>
      <w:r>
        <w:t xml:space="preserve">   Psalms    </w:t>
      </w:r>
      <w:r>
        <w:t xml:space="preserve">   Mass    </w:t>
      </w:r>
      <w:r>
        <w:t xml:space="preserve">   Last Supper    </w:t>
      </w:r>
      <w:r>
        <w:t xml:space="preserve">   Jesus    </w:t>
      </w:r>
      <w:r>
        <w:t xml:space="preserve">   Eucharist    </w:t>
      </w:r>
      <w:r>
        <w:t xml:space="preserve">   Blood of Christ    </w:t>
      </w:r>
      <w:r>
        <w:t xml:space="preserve">   Body of Christ    </w:t>
      </w:r>
      <w:r>
        <w:t xml:space="preserve">   Chalice    </w:t>
      </w:r>
      <w:r>
        <w:t xml:space="preserve">   communion    </w:t>
      </w:r>
      <w:r>
        <w:t xml:space="preserve">   consecration    </w:t>
      </w:r>
      <w:r>
        <w:t xml:space="preserve">   crucifix    </w:t>
      </w:r>
      <w:r>
        <w:t xml:space="preserve">   holy water    </w:t>
      </w:r>
      <w:r>
        <w:t xml:space="preserve">   sacrament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word search</dc:title>
  <dcterms:created xsi:type="dcterms:W3CDTF">2021-10-11T11:50:40Z</dcterms:created>
  <dcterms:modified xsi:type="dcterms:W3CDTF">2021-10-11T11:50:40Z</dcterms:modified>
</cp:coreProperties>
</file>