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Matching Crossword Puzzle - 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loafing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farmyard    </w:t>
      </w:r>
      <w:r>
        <w:t xml:space="preserve">   found    </w:t>
      </w:r>
      <w:r>
        <w:t xml:space="preserve">   quickly    </w:t>
      </w:r>
      <w:r>
        <w:t xml:space="preserve">   continued    </w:t>
      </w:r>
      <w:r>
        <w:t xml:space="preserve">   lazy    </w:t>
      </w:r>
      <w:r>
        <w:t xml:space="preserve">   little    </w:t>
      </w:r>
      <w:r>
        <w:t xml:space="preserve">   make    </w:t>
      </w:r>
      <w:r>
        <w:t xml:space="preserve">   share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Crossword Puzzle - Little Red Hen</dc:title>
  <dcterms:created xsi:type="dcterms:W3CDTF">2021-10-11T11:51:46Z</dcterms:created>
  <dcterms:modified xsi:type="dcterms:W3CDTF">2021-10-11T11:51:46Z</dcterms:modified>
</cp:coreProperties>
</file>