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Matemáticas - Los Números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cero    </w:t>
      </w:r>
      <w:r>
        <w:t xml:space="preserve">   cien    </w:t>
      </w:r>
      <w:r>
        <w:t xml:space="preserve">   noventayuno    </w:t>
      </w:r>
      <w:r>
        <w:t xml:space="preserve">   ochentayocho    </w:t>
      </w:r>
      <w:r>
        <w:t xml:space="preserve">   setentayseis    </w:t>
      </w:r>
      <w:r>
        <w:t xml:space="preserve">   sesentaycuatro    </w:t>
      </w:r>
      <w:r>
        <w:t xml:space="preserve">   cincuentaytres    </w:t>
      </w:r>
      <w:r>
        <w:t xml:space="preserve">   cuarentaycinco    </w:t>
      </w:r>
      <w:r>
        <w:t xml:space="preserve">   treintaynueve    </w:t>
      </w:r>
      <w:r>
        <w:t xml:space="preserve">   veintidos    </w:t>
      </w:r>
      <w:r>
        <w:t xml:space="preserve">   diecisiete    </w:t>
      </w:r>
      <w:r>
        <w:t xml:space="preserve">   quince    </w:t>
      </w:r>
      <w:r>
        <w:t xml:space="preserve">   doce    </w:t>
      </w:r>
      <w:r>
        <w:t xml:space="preserve">   nueve    </w:t>
      </w:r>
      <w:r>
        <w:t xml:space="preserve">   Tres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Matemáticas - Los Números</dc:title>
  <dcterms:created xsi:type="dcterms:W3CDTF">2021-10-11T11:51:54Z</dcterms:created>
  <dcterms:modified xsi:type="dcterms:W3CDTF">2021-10-11T11:51:54Z</dcterms:modified>
</cp:coreProperties>
</file>