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freezing    </w:t>
      </w:r>
      <w:r>
        <w:t xml:space="preserve">   particle    </w:t>
      </w:r>
      <w:r>
        <w:t xml:space="preserve">   flow    </w:t>
      </w:r>
      <w:r>
        <w:t xml:space="preserve">   compress    </w:t>
      </w:r>
      <w:r>
        <w:t xml:space="preserve">   shape    </w:t>
      </w:r>
      <w:r>
        <w:t xml:space="preserve">   volume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diffusion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</dc:title>
  <dcterms:created xsi:type="dcterms:W3CDTF">2021-10-11T11:51:31Z</dcterms:created>
  <dcterms:modified xsi:type="dcterms:W3CDTF">2021-10-11T11:51:31Z</dcterms:modified>
</cp:coreProperties>
</file>