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median of the upper half of a data set also called upper quartile</w:t>
            </w:r>
          </w:p>
          <w:p>
            <w:pPr>
              <w:keepLines/>
              <w:pStyle w:val="CluesTiny"/>
            </w:pPr>
            <w:r>
              <w:rPr>
                <w:b w:val="true"/>
                <w:bCs w:val="true"/>
              </w:rPr>
              <w:t xml:space="preserve">3. </w:t>
            </w:r>
            <w:r>
              <w:t xml:space="preserve">A statistical method used to fit a linear model to a given data set</w:t>
            </w:r>
          </w:p>
          <w:p>
            <w:pPr>
              <w:keepLines/>
              <w:pStyle w:val="CluesTiny"/>
            </w:pPr>
            <w:r>
              <w:rPr>
                <w:b w:val="true"/>
                <w:bCs w:val="true"/>
              </w:rPr>
              <w:t xml:space="preserve">12. </w:t>
            </w:r>
            <w:r>
              <w:t xml:space="preserve">The difference of the third upper and lower quartiles in a data set representing the middle half of the data</w:t>
            </w:r>
          </w:p>
          <w:p>
            <w:pPr>
              <w:keepLines/>
              <w:pStyle w:val="CluesTiny"/>
            </w:pPr>
            <w:r>
              <w:rPr>
                <w:b w:val="true"/>
                <w:bCs w:val="true"/>
              </w:rPr>
              <w:t xml:space="preserve">13. </w:t>
            </w:r>
            <w:r>
              <w:t xml:space="preserve">The line that comes closest to all the points in a data set</w:t>
            </w:r>
          </w:p>
          <w:p>
            <w:pPr>
              <w:keepLines/>
              <w:pStyle w:val="CluesTiny"/>
            </w:pPr>
            <w:r>
              <w:rPr>
                <w:b w:val="true"/>
                <w:bCs w:val="true"/>
              </w:rPr>
              <w:t xml:space="preserve">14. </w:t>
            </w:r>
            <w:r>
              <w:t xml:space="preserve">The difference of the greatest and least values in the data set</w:t>
            </w:r>
          </w:p>
          <w:p>
            <w:pPr>
              <w:keepLines/>
              <w:pStyle w:val="CluesTiny"/>
            </w:pPr>
            <w:r>
              <w:rPr>
                <w:b w:val="true"/>
                <w:bCs w:val="true"/>
              </w:rPr>
              <w:t xml:space="preserve">15. </w:t>
            </w:r>
            <w:r>
              <w:t xml:space="preserve">A method of showing how data are distributed by using the median quartiles and minimum and maximum values also called a box plot</w:t>
            </w:r>
          </w:p>
        </w:tc>
        <w:tc>
          <w:p>
            <w:pPr>
              <w:pStyle w:val="CluesTiny"/>
            </w:pPr>
            <w:r>
              <w:rPr>
                <w:b w:val="true"/>
                <w:bCs w:val="true"/>
              </w:rPr>
              <w:t xml:space="preserve">Down</w:t>
            </w:r>
          </w:p>
          <w:p>
            <w:pPr>
              <w:keepLines/>
              <w:pStyle w:val="CluesTiny"/>
            </w:pPr>
            <w:r>
              <w:rPr>
                <w:b w:val="true"/>
                <w:bCs w:val="true"/>
              </w:rPr>
              <w:t xml:space="preserve">2. </w:t>
            </w:r>
            <w:r>
              <w:t xml:space="preserve">The median of the lower half or a dataset the notice also called lower quartile</w:t>
            </w:r>
          </w:p>
          <w:p>
            <w:pPr>
              <w:keepLines/>
              <w:pStyle w:val="CluesTiny"/>
            </w:pPr>
            <w:r>
              <w:rPr>
                <w:b w:val="true"/>
                <w:bCs w:val="true"/>
              </w:rPr>
              <w:t xml:space="preserve">4. </w:t>
            </w:r>
            <w:r>
              <w:t xml:space="preserve">The line of State for which the sum of the squares of the residuals is as small as possible</w:t>
            </w:r>
          </w:p>
          <w:p>
            <w:pPr>
              <w:keepLines/>
              <w:pStyle w:val="CluesTiny"/>
            </w:pPr>
            <w:r>
              <w:rPr>
                <w:b w:val="true"/>
                <w:bCs w:val="true"/>
              </w:rPr>
              <w:t xml:space="preserve">5. </w:t>
            </w:r>
            <w:r>
              <w:t xml:space="preserve">Bar graph used to display data grouped in intervals</w:t>
            </w:r>
          </w:p>
          <w:p>
            <w:pPr>
              <w:keepLines/>
              <w:pStyle w:val="CluesTiny"/>
            </w:pPr>
            <w:r>
              <w:rPr>
                <w:b w:val="true"/>
                <w:bCs w:val="true"/>
              </w:rPr>
              <w:t xml:space="preserve">6. </w:t>
            </w:r>
            <w:r>
              <w:t xml:space="preserve">Define vertical distance between a data point and a line of fit</w:t>
            </w:r>
          </w:p>
          <w:p>
            <w:pPr>
              <w:keepLines/>
              <w:pStyle w:val="CluesTiny"/>
            </w:pPr>
            <w:r>
              <w:rPr>
                <w:b w:val="true"/>
                <w:bCs w:val="true"/>
              </w:rPr>
              <w:t xml:space="preserve">7. </w:t>
            </w:r>
            <w:r>
              <w:t xml:space="preserve">A graph with points plotted to show a possible relationship between two sets of data</w:t>
            </w:r>
          </w:p>
          <w:p>
            <w:pPr>
              <w:keepLines/>
              <w:pStyle w:val="CluesTiny"/>
            </w:pPr>
            <w:r>
              <w:rPr>
                <w:b w:val="true"/>
                <w:bCs w:val="true"/>
              </w:rPr>
              <w:t xml:space="preserve">8. </w:t>
            </w:r>
            <w:r>
              <w:t xml:space="preserve">A data value that is far removed from the rest of the data</w:t>
            </w:r>
          </w:p>
          <w:p>
            <w:pPr>
              <w:keepLines/>
              <w:pStyle w:val="CluesTiny"/>
            </w:pPr>
            <w:r>
              <w:rPr>
                <w:b w:val="true"/>
                <w:bCs w:val="true"/>
              </w:rPr>
              <w:t xml:space="preserve">9. </w:t>
            </w:r>
            <w:r>
              <w:t xml:space="preserve">A measure of the strength and direction of the relationship between two variables for data sets</w:t>
            </w:r>
          </w:p>
          <w:p>
            <w:pPr>
              <w:keepLines/>
              <w:pStyle w:val="CluesTiny"/>
            </w:pPr>
            <w:r>
              <w:rPr>
                <w:b w:val="true"/>
                <w:bCs w:val="true"/>
              </w:rPr>
              <w:t xml:space="preserve">10. </w:t>
            </w:r>
            <w:r>
              <w:t xml:space="preserve">Ford ordered data set with an odd number of values the median is the middle value for an order data set with an even number of values the median is the average of the two middle value</w:t>
            </w:r>
          </w:p>
          <w:p>
            <w:pPr>
              <w:keepLines/>
              <w:pStyle w:val="CluesTiny"/>
            </w:pPr>
            <w:r>
              <w:rPr>
                <w:b w:val="true"/>
                <w:bCs w:val="true"/>
              </w:rPr>
              <w:t xml:space="preserve">11. </w:t>
            </w:r>
            <w:r>
              <w:t xml:space="preserve">The sum of all the values in a data set divided by the number of data values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dc:title>
  <dcterms:created xsi:type="dcterms:W3CDTF">2021-10-11T11:51:44Z</dcterms:created>
  <dcterms:modified xsi:type="dcterms:W3CDTF">2021-10-11T11:51:44Z</dcterms:modified>
</cp:coreProperties>
</file>