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 : Kamun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result of multiplying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by which another number is to be divided.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the center of a circle to a point on the circle; half of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Straight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all sides or faces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less than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four-sided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3.14159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straight across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common boundary or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 figure with two parallel, congruent bases</w:t>
            </w:r>
          </w:p>
        </w:tc>
      </w:tr>
    </w:tbl>
    <w:p>
      <w:pPr>
        <w:pStyle w:val="WordBankMedium"/>
      </w:pPr>
      <w:r>
        <w:t xml:space="preserve">   product    </w:t>
      </w:r>
      <w:r>
        <w:t xml:space="preserve">   divisor    </w:t>
      </w:r>
      <w:r>
        <w:t xml:space="preserve">   acute    </w:t>
      </w:r>
      <w:r>
        <w:t xml:space="preserve">   ocute    </w:t>
      </w:r>
      <w:r>
        <w:t xml:space="preserve">   equilateral    </w:t>
      </w:r>
      <w:r>
        <w:t xml:space="preserve">   adjacent    </w:t>
      </w:r>
      <w:r>
        <w:t xml:space="preserve">   quadrilateral     </w:t>
      </w:r>
      <w:r>
        <w:t xml:space="preserve">   pi    </w:t>
      </w:r>
      <w:r>
        <w:t xml:space="preserve">   vertical    </w:t>
      </w:r>
      <w:r>
        <w:t xml:space="preserve">   horizontal    </w:t>
      </w:r>
      <w:r>
        <w:t xml:space="preserve">   prism    </w:t>
      </w:r>
      <w:r>
        <w:t xml:space="preserve">  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: Kamun Knight</dc:title>
  <dcterms:created xsi:type="dcterms:W3CDTF">2021-10-11T11:54:14Z</dcterms:created>
  <dcterms:modified xsi:type="dcterms:W3CDTF">2021-10-11T11:54:14Z</dcterms:modified>
</cp:coreProperties>
</file>