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Fractions &amp; 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interval    </w:t>
      </w:r>
      <w:r>
        <w:t xml:space="preserve">   quarter    </w:t>
      </w:r>
      <w:r>
        <w:t xml:space="preserve">   hour    </w:t>
      </w:r>
      <w:r>
        <w:t xml:space="preserve">   minute    </w:t>
      </w:r>
      <w:r>
        <w:t xml:space="preserve">   mass    </w:t>
      </w:r>
      <w:r>
        <w:t xml:space="preserve">   length    </w:t>
      </w:r>
      <w:r>
        <w:t xml:space="preserve">   denominator    </w:t>
      </w:r>
      <w:r>
        <w:t xml:space="preserve">   numerator    </w:t>
      </w:r>
      <w:r>
        <w:t xml:space="preserve">   equivalent    </w:t>
      </w:r>
      <w:r>
        <w:t xml:space="preserve">   fraction    </w:t>
      </w:r>
      <w:r>
        <w:t xml:space="preserve">   unit fraction    </w:t>
      </w:r>
      <w:r>
        <w:t xml:space="preserve">   capacity    </w:t>
      </w:r>
      <w:r>
        <w:t xml:space="preserve">   kilogram    </w:t>
      </w:r>
      <w:r>
        <w:t xml:space="preserve">   gram    </w:t>
      </w:r>
      <w:r>
        <w:t xml:space="preserve">   milliliter    </w:t>
      </w:r>
      <w:r>
        <w:t xml:space="preserve">   liter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Fractions &amp; Measurement</dc:title>
  <dcterms:created xsi:type="dcterms:W3CDTF">2021-10-11T11:53:48Z</dcterms:created>
  <dcterms:modified xsi:type="dcterms:W3CDTF">2021-10-11T11:53:48Z</dcterms:modified>
</cp:coreProperties>
</file>