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hexagon    </w:t>
      </w:r>
      <w:r>
        <w:t xml:space="preserve">   circle    </w:t>
      </w:r>
      <w:r>
        <w:t xml:space="preserve">   rectangular pyramid    </w:t>
      </w:r>
      <w:r>
        <w:t xml:space="preserve">   segment    </w:t>
      </w:r>
      <w:r>
        <w:t xml:space="preserve">   faces    </w:t>
      </w:r>
      <w:r>
        <w:t xml:space="preserve">   edges    </w:t>
      </w:r>
      <w:r>
        <w:t xml:space="preserve">   square    </w:t>
      </w:r>
      <w:r>
        <w:t xml:space="preserve">   pentagon    </w:t>
      </w:r>
      <w:r>
        <w:t xml:space="preserve">   volume    </w:t>
      </w:r>
      <w:r>
        <w:t xml:space="preserve">   surface area    </w:t>
      </w:r>
      <w:r>
        <w:t xml:space="preserve">   right angle    </w:t>
      </w:r>
      <w:r>
        <w:t xml:space="preserve">   math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Search</dc:title>
  <dcterms:created xsi:type="dcterms:W3CDTF">2021-10-11T11:54:04Z</dcterms:created>
  <dcterms:modified xsi:type="dcterms:W3CDTF">2021-10-11T11:54:04Z</dcterms:modified>
</cp:coreProperties>
</file>