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trapezoid    </w:t>
      </w:r>
      <w:r>
        <w:t xml:space="preserve">   circle    </w:t>
      </w:r>
      <w:r>
        <w:t xml:space="preserve">   square    </w:t>
      </w:r>
      <w:r>
        <w:t xml:space="preserve">   triangle    </w:t>
      </w:r>
      <w:r>
        <w:t xml:space="preserve">   term    </w:t>
      </w:r>
      <w:r>
        <w:t xml:space="preserve">   wade    </w:t>
      </w:r>
      <w:r>
        <w:t xml:space="preserve">   slope    </w:t>
      </w:r>
      <w:r>
        <w:t xml:space="preserve">   equation    </w:t>
      </w:r>
      <w:r>
        <w:t xml:space="preserve">   numbers    </w:t>
      </w:r>
      <w:r>
        <w:t xml:space="preserve">   model    </w:t>
      </w:r>
      <w:r>
        <w:t xml:space="preserve">   segment    </w:t>
      </w:r>
      <w:r>
        <w:t xml:space="preserve">   line    </w:t>
      </w:r>
      <w:r>
        <w:t xml:space="preserve">   factor    </w:t>
      </w:r>
      <w:r>
        <w:t xml:space="preserve">   angle    </w:t>
      </w:r>
      <w:r>
        <w:t xml:space="preserve">   right    </w:t>
      </w:r>
      <w:r>
        <w:t xml:space="preserve">   obtuse    </w:t>
      </w:r>
      <w:r>
        <w:t xml:space="preserve">   acute    </w:t>
      </w:r>
      <w:r>
        <w:t xml:space="preserve">   calculator    </w:t>
      </w:r>
      <w:r>
        <w:t xml:space="preserve">   geometry    </w:t>
      </w:r>
      <w:r>
        <w:t xml:space="preserve">   algebra    </w:t>
      </w:r>
      <w:r>
        <w:t xml:space="preserve">   fraction    </w:t>
      </w:r>
      <w:r>
        <w:t xml:space="preserve">   decimal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2021-10-11T11:55:53Z</dcterms:created>
  <dcterms:modified xsi:type="dcterms:W3CDTF">2021-10-11T11:55:53Z</dcterms:modified>
</cp:coreProperties>
</file>