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Math Models    </w:t>
      </w:r>
      <w:r>
        <w:t xml:space="preserve">   reflection    </w:t>
      </w:r>
      <w:r>
        <w:t xml:space="preserve">   stretch    </w:t>
      </w:r>
      <w:r>
        <w:t xml:space="preserve">   compression    </w:t>
      </w:r>
      <w:r>
        <w:t xml:space="preserve">   vertical    </w:t>
      </w:r>
      <w:r>
        <w:t xml:space="preserve">   horizontal    </w:t>
      </w:r>
      <w:r>
        <w:t xml:space="preserve">   solve    </w:t>
      </w:r>
      <w:r>
        <w:t xml:space="preserve">   number line    </w:t>
      </w:r>
      <w:r>
        <w:t xml:space="preserve">   order of operations    </w:t>
      </w:r>
      <w:r>
        <w:t xml:space="preserve">   prime number    </w:t>
      </w:r>
      <w:r>
        <w:t xml:space="preserve">   equation    </w:t>
      </w:r>
      <w:r>
        <w:t xml:space="preserve">   range    </w:t>
      </w:r>
      <w:r>
        <w:t xml:space="preserve">   domain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absolute value    </w:t>
      </w:r>
      <w:r>
        <w:t xml:space="preserve">   constant    </w:t>
      </w:r>
      <w:r>
        <w:t xml:space="preserve">   variable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2021-10-11T11:54:45Z</dcterms:created>
  <dcterms:modified xsi:type="dcterms:W3CDTF">2021-10-11T11:54:45Z</dcterms:modified>
</cp:coreProperties>
</file>