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Math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Justification    </w:t>
      </w:r>
      <w:r>
        <w:t xml:space="preserve">   Zero    </w:t>
      </w:r>
      <w:r>
        <w:t xml:space="preserve">   Y Intercept    </w:t>
      </w:r>
      <w:r>
        <w:t xml:space="preserve">   χ    </w:t>
      </w:r>
      <w:r>
        <w:t xml:space="preserve">   Whole Number    </w:t>
      </w:r>
      <w:r>
        <w:t xml:space="preserve">   Volume    </w:t>
      </w:r>
      <w:r>
        <w:t xml:space="preserve">   Unit    </w:t>
      </w:r>
      <w:r>
        <w:t xml:space="preserve">   Tree Diagram    </w:t>
      </w:r>
      <w:r>
        <w:t xml:space="preserve">   Symmetry    </w:t>
      </w:r>
      <w:r>
        <w:t xml:space="preserve">   Range    </w:t>
      </w:r>
      <w:r>
        <w:t xml:space="preserve">   Quadrant    </w:t>
      </w:r>
      <w:r>
        <w:t xml:space="preserve">   Parallelogram    </w:t>
      </w:r>
      <w:r>
        <w:t xml:space="preserve">   Obtuse Angle    </w:t>
      </w:r>
      <w:r>
        <w:t xml:space="preserve">   Numerator    </w:t>
      </w:r>
      <w:r>
        <w:t xml:space="preserve">   Median    </w:t>
      </w:r>
      <w:r>
        <w:t xml:space="preserve">   Logic    </w:t>
      </w:r>
      <w:r>
        <w:t xml:space="preserve">   Kilometer    </w:t>
      </w:r>
      <w:r>
        <w:t xml:space="preserve">   Integer    </w:t>
      </w:r>
      <w:r>
        <w:t xml:space="preserve">   Hexagon    </w:t>
      </w:r>
      <w:r>
        <w:t xml:space="preserve">   Graph    </w:t>
      </w:r>
      <w:r>
        <w:t xml:space="preserve">   Formula    </w:t>
      </w:r>
      <w:r>
        <w:t xml:space="preserve">   Equilateral    </w:t>
      </w:r>
      <w:r>
        <w:t xml:space="preserve">   Denominator    </w:t>
      </w:r>
      <w:r>
        <w:t xml:space="preserve">   Circumference    </w:t>
      </w:r>
      <w:r>
        <w:t xml:space="preserve">   Bar Graph    </w:t>
      </w:r>
      <w:r>
        <w:t xml:space="preserve">   Acute Angle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 Vocab</dc:title>
  <dcterms:created xsi:type="dcterms:W3CDTF">2021-10-11T11:56:01Z</dcterms:created>
  <dcterms:modified xsi:type="dcterms:W3CDTF">2021-10-11T11:56:01Z</dcterms:modified>
</cp:coreProperties>
</file>