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absolute value of a number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sided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angles have the ________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number that can be expressed as a fraction is a 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____________ has a grater than or less than symbol instead of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solve an: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whole numbers and their opposites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no sides the same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order of operations to simplify an: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used to represent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sum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is a comparison of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solve a percent problem use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is the arithmetic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classify triangles by their angles and _______</w:t>
            </w:r>
          </w:p>
        </w:tc>
      </w:tr>
    </w:tbl>
    <w:p>
      <w:pPr>
        <w:pStyle w:val="WordBankMedium"/>
      </w:pPr>
      <w:r>
        <w:t xml:space="preserve">   expression    </w:t>
      </w:r>
      <w:r>
        <w:t xml:space="preserve">   equation    </w:t>
      </w:r>
      <w:r>
        <w:t xml:space="preserve">   mean    </w:t>
      </w:r>
      <w:r>
        <w:t xml:space="preserve">   proportion    </w:t>
      </w:r>
      <w:r>
        <w:t xml:space="preserve">   integers    </w:t>
      </w:r>
      <w:r>
        <w:t xml:space="preserve">   variable    </w:t>
      </w:r>
      <w:r>
        <w:t xml:space="preserve">   positive    </w:t>
      </w:r>
      <w:r>
        <w:t xml:space="preserve">   rational    </w:t>
      </w:r>
      <w:r>
        <w:t xml:space="preserve">   inequality    </w:t>
      </w:r>
      <w:r>
        <w:t xml:space="preserve">   ratio    </w:t>
      </w:r>
      <w:r>
        <w:t xml:space="preserve">   quadrilaterals    </w:t>
      </w:r>
      <w:r>
        <w:t xml:space="preserve">   supplementary    </w:t>
      </w:r>
      <w:r>
        <w:t xml:space="preserve">   sides    </w:t>
      </w:r>
      <w:r>
        <w:t xml:space="preserve">   scalene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2021-10-11T11:55:09Z</dcterms:created>
  <dcterms:modified xsi:type="dcterms:W3CDTF">2021-10-11T11:55:09Z</dcterms:modified>
</cp:coreProperties>
</file>