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COMPARE    </w:t>
      </w:r>
      <w:r>
        <w:t xml:space="preserve">   LESS THAN    </w:t>
      </w:r>
      <w:r>
        <w:t xml:space="preserve">   GREATER THAN    </w:t>
      </w:r>
      <w:r>
        <w:t xml:space="preserve">   EXPRESSION    </w:t>
      </w:r>
      <w:r>
        <w:t xml:space="preserve">   VOLUME    </w:t>
      </w:r>
      <w:r>
        <w:t xml:space="preserve">   FLUENCY    </w:t>
      </w:r>
      <w:r>
        <w:t xml:space="preserve">   MULTIPLICATION    </w:t>
      </w:r>
      <w:r>
        <w:t xml:space="preserve">   THOUSANDTH    </w:t>
      </w:r>
      <w:r>
        <w:t xml:space="preserve">   HUNDREDTH    </w:t>
      </w:r>
      <w:r>
        <w:t xml:space="preserve">   TENTH    </w:t>
      </w:r>
      <w:r>
        <w:t xml:space="preserve">   NUMBER LINE    </w:t>
      </w:r>
      <w:r>
        <w:t xml:space="preserve">   LENGTH    </w:t>
      </w:r>
      <w:r>
        <w:t xml:space="preserve">   NUMERATOR    </w:t>
      </w:r>
      <w:r>
        <w:t xml:space="preserve">   DENOMINATOR    </w:t>
      </w:r>
      <w:r>
        <w:t xml:space="preserve">   EQUIVALENT    </w:t>
      </w:r>
      <w:r>
        <w:t xml:space="preserve">   MIXED NUMBER    </w:t>
      </w:r>
      <w:r>
        <w:t xml:space="preserve">   IMPROPER FRACTION    </w:t>
      </w:r>
      <w:r>
        <w:t xml:space="preserve">   DECIMAL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2021-10-11T11:56:54Z</dcterms:created>
  <dcterms:modified xsi:type="dcterms:W3CDTF">2021-10-11T11:56:54Z</dcterms:modified>
</cp:coreProperties>
</file>