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Math Rocks    </w:t>
      </w:r>
      <w:r>
        <w:t xml:space="preserve">   Mean    </w:t>
      </w:r>
      <w:r>
        <w:t xml:space="preserve">   Circumference    </w:t>
      </w:r>
      <w:r>
        <w:t xml:space="preserve">   Radius    </w:t>
      </w:r>
      <w:r>
        <w:t xml:space="preserve">   Diameter    </w:t>
      </w:r>
      <w:r>
        <w:t xml:space="preserve">   Salary    </w:t>
      </w:r>
      <w:r>
        <w:t xml:space="preserve">   Commission    </w:t>
      </w:r>
      <w:r>
        <w:t xml:space="preserve">   Tip    </w:t>
      </w:r>
      <w:r>
        <w:t xml:space="preserve">   Sales Tax    </w:t>
      </w:r>
      <w:r>
        <w:t xml:space="preserve">   Tax    </w:t>
      </w:r>
      <w:r>
        <w:t xml:space="preserve">   Liabilities    </w:t>
      </w:r>
      <w:r>
        <w:t xml:space="preserve">   Assets    </w:t>
      </w:r>
      <w:r>
        <w:t xml:space="preserve">   Net Worth    </w:t>
      </w:r>
      <w:r>
        <w:t xml:space="preserve">   Box and Whiskers    </w:t>
      </w:r>
      <w:r>
        <w:t xml:space="preserve">   Dot Plot    </w:t>
      </w:r>
      <w:r>
        <w:t xml:space="preserve">   Bar Graph    </w:t>
      </w:r>
      <w:r>
        <w:t xml:space="preserve">   Circle Graph    </w:t>
      </w:r>
      <w:r>
        <w:t xml:space="preserve">   Pyramids    </w:t>
      </w:r>
      <w:r>
        <w:t xml:space="preserve">   Prism    </w:t>
      </w:r>
      <w:r>
        <w:t xml:space="preserve">   Volume    </w:t>
      </w:r>
      <w:r>
        <w:t xml:space="preserve">   Area    </w:t>
      </w:r>
      <w:r>
        <w:t xml:space="preserve">   Surface Area    </w:t>
      </w:r>
      <w:r>
        <w:t xml:space="preserve">   Whole    </w:t>
      </w:r>
      <w:r>
        <w:t xml:space="preserve">   Natural    </w:t>
      </w:r>
      <w:r>
        <w:t xml:space="preserve">   Integers    </w:t>
      </w:r>
      <w:r>
        <w:t xml:space="preserve">   Rational    </w:t>
      </w:r>
      <w:r>
        <w:t xml:space="preserve">   Composite Figures    </w:t>
      </w:r>
      <w:r>
        <w:t xml:space="preserve">   Y Intercept    </w:t>
      </w:r>
      <w:r>
        <w:t xml:space="preserve">   Fee    </w:t>
      </w:r>
      <w:r>
        <w:t xml:space="preserve">   Every    </w:t>
      </w:r>
      <w:r>
        <w:t xml:space="preserve">   Each    </w:t>
      </w:r>
      <w:r>
        <w:t xml:space="preserve">   Per    </w:t>
      </w:r>
      <w:r>
        <w:t xml:space="preserve">   Slope    </w:t>
      </w:r>
      <w:r>
        <w:t xml:space="preserve">   Inequalities    </w:t>
      </w:r>
      <w:r>
        <w:t xml:space="preserve">   Equations    </w:t>
      </w:r>
      <w:r>
        <w:t xml:space="preserve">   Formulas    </w:t>
      </w:r>
      <w:r>
        <w:t xml:space="preserve">   Inches    </w:t>
      </w:r>
      <w:r>
        <w:t xml:space="preserve">   Corresponding    </w:t>
      </w:r>
      <w:r>
        <w:t xml:space="preserve">   Similar Figures    </w:t>
      </w:r>
      <w:r>
        <w:t xml:space="preserve">   Percent    </w:t>
      </w:r>
      <w:r>
        <w:t xml:space="preserve">   Proportions    </w:t>
      </w:r>
      <w:r>
        <w:t xml:space="preserve">   Rate of Change    </w:t>
      </w:r>
      <w:r>
        <w:t xml:space="preserve">   Fractions    </w:t>
      </w:r>
      <w:r>
        <w:t xml:space="preserve">   Turtle    </w:t>
      </w:r>
      <w:r>
        <w:t xml:space="preserve">   Mrs Swallow    </w:t>
      </w:r>
      <w:r>
        <w:t xml:space="preserve">   Trapeziod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2021-10-11T11:57:48Z</dcterms:created>
  <dcterms:modified xsi:type="dcterms:W3CDTF">2021-10-11T11:57:48Z</dcterms:modified>
</cp:coreProperties>
</file>