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hyperbola    </w:t>
      </w:r>
      <w:r>
        <w:t xml:space="preserve">   circles    </w:t>
      </w:r>
      <w:r>
        <w:t xml:space="preserve">   conics    </w:t>
      </w:r>
      <w:r>
        <w:t xml:space="preserve">   ellipse    </w:t>
      </w:r>
      <w:r>
        <w:t xml:space="preserve">   parabola    </w:t>
      </w:r>
      <w:r>
        <w:t xml:space="preserve">   Dot Products    </w:t>
      </w:r>
      <w:r>
        <w:t xml:space="preserve">   orthogonal    </w:t>
      </w:r>
      <w:r>
        <w:t xml:space="preserve">   magnitude    </w:t>
      </w:r>
      <w:r>
        <w:t xml:space="preserve">   scalar product    </w:t>
      </w:r>
      <w:r>
        <w:t xml:space="preserve">   vector    </w:t>
      </w:r>
      <w:r>
        <w:t xml:space="preserve">   cosine    </w:t>
      </w:r>
      <w:r>
        <w:t xml:space="preserve">   sine    </w:t>
      </w:r>
      <w:r>
        <w:t xml:space="preserve">   secant    </w:t>
      </w:r>
      <w:r>
        <w:t xml:space="preserve">   cosecant    </w:t>
      </w:r>
      <w:r>
        <w:t xml:space="preserve">   cotangent    </w:t>
      </w:r>
      <w:r>
        <w:t xml:space="preserve">   tangent    </w:t>
      </w:r>
      <w:r>
        <w:t xml:space="preserve">   sinusoidal function    </w:t>
      </w:r>
      <w:r>
        <w:t xml:space="preserve">   phase shift    </w:t>
      </w:r>
      <w:r>
        <w:t xml:space="preserve">   period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Wordsearch</dc:title>
  <dcterms:created xsi:type="dcterms:W3CDTF">2021-10-11T11:56:32Z</dcterms:created>
  <dcterms:modified xsi:type="dcterms:W3CDTF">2021-10-11T11:56:32Z</dcterms:modified>
</cp:coreProperties>
</file>