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u-shaped curve with certain specific properties. Formally, a parabola is defined as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zero, also sometimes called a root, of a real-, complex- or generally vector-valued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values of the independent variable(s) for which a function or relation is defined.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maximum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 result for Range definition mathwww.freemathhelp.com The difference between the lowest and highest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 Term Definition. Inequality. An inequality is like an equation that uses symbols for "less than"(&lt;) and "greater than"(&gt;) where an equation uses a symbol for "is equal to" (=).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parameter of an object or system calculated as an aid to its classification or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quadratic formula, , is used in algebra to solve quadratic equations (polynomial equations of the second degree).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quadratic function is one of the form f(x) = ax2 + bx + c, where a, b, and c are numbers with a not equal to zero. The graph of a quadratic function is a curve called a parabola.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cuts an object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Behavior of a Function. The end behavior of a polynomial function is the behavior of the graph of f(x) as x approaches positive infinity or negative infinity.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is a general term for four specific ways to manipulate the shape of a point, a line, or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of solving a linear system is to use the elimination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parameter is a quantity that influences the output or behavior of a mathematical object but is viewed as being held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going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or expression involving one or more variables.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domain    </w:t>
      </w:r>
      <w:r>
        <w:t xml:space="preserve">   function    </w:t>
      </w:r>
      <w:r>
        <w:t xml:space="preserve">   inequality     </w:t>
      </w:r>
      <w:r>
        <w:t xml:space="preserve">   quadratic function     </w:t>
      </w:r>
      <w:r>
        <w:t xml:space="preserve">   Range    </w:t>
      </w:r>
      <w:r>
        <w:t xml:space="preserve">   transformation     </w:t>
      </w:r>
      <w:r>
        <w:t xml:space="preserve">   end behavior    </w:t>
      </w:r>
      <w:r>
        <w:t xml:space="preserve">   increasing     </w:t>
      </w:r>
      <w:r>
        <w:t xml:space="preserve">   minimum     </w:t>
      </w:r>
      <w:r>
        <w:t xml:space="preserve">   zeros     </w:t>
      </w:r>
      <w:r>
        <w:t xml:space="preserve">   parameters     </w:t>
      </w:r>
      <w:r>
        <w:t xml:space="preserve">   axis of symmetry     </w:t>
      </w:r>
      <w:r>
        <w:t xml:space="preserve">   Discriminant    </w:t>
      </w:r>
      <w:r>
        <w:t xml:space="preserve">   elimination    </w:t>
      </w:r>
      <w:r>
        <w:t xml:space="preserve">   parabola    </w:t>
      </w:r>
      <w:r>
        <w:t xml:space="preserve">   quadratic formula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2021-10-11T11:54:53Z</dcterms:created>
  <dcterms:modified xsi:type="dcterms:W3CDTF">2021-10-11T11:54:53Z</dcterms:modified>
</cp:coreProperties>
</file>