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Mathematics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DATA    </w:t>
      </w:r>
      <w:r>
        <w:t xml:space="preserve">   DECIMAL    </w:t>
      </w:r>
      <w:r>
        <w:t xml:space="preserve">   DIVISION    </w:t>
      </w:r>
      <w:r>
        <w:t xml:space="preserve">   EQUALS    </w:t>
      </w:r>
      <w:r>
        <w:t xml:space="preserve">   EVALUATE    </w:t>
      </w:r>
      <w:r>
        <w:t xml:space="preserve">   FRACTION    </w:t>
      </w:r>
      <w:r>
        <w:t xml:space="preserve">   MULTIPLICATION    </w:t>
      </w:r>
      <w:r>
        <w:t xml:space="preserve">   PERCENTAGE    </w:t>
      </w:r>
      <w:r>
        <w:t xml:space="preserve">   RATES    </w:t>
      </w:r>
      <w:r>
        <w:t xml:space="preserve">   RATIO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Terms</dc:title>
  <dcterms:created xsi:type="dcterms:W3CDTF">2021-10-11T11:56:44Z</dcterms:created>
  <dcterms:modified xsi:type="dcterms:W3CDTF">2021-10-11T11:56:44Z</dcterms:modified>
</cp:coreProperties>
</file>