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addition    </w:t>
      </w:r>
      <w:r>
        <w:t xml:space="preserve">   divide    </w:t>
      </w:r>
      <w:r>
        <w:t xml:space="preserve">   division    </w:t>
      </w:r>
      <w:r>
        <w:t xml:space="preserve">   equals    </w:t>
      </w:r>
      <w:r>
        <w:t xml:space="preserve">   fraction    </w:t>
      </w:r>
      <w:r>
        <w:t xml:space="preserve">   minus    </w:t>
      </w:r>
      <w:r>
        <w:t xml:space="preserve">   multiplication    </w:t>
      </w:r>
      <w:r>
        <w:t xml:space="preserve">   multiply    </w:t>
      </w:r>
      <w:r>
        <w:t xml:space="preserve">   percentages    </w:t>
      </w:r>
      <w:r>
        <w:t xml:space="preserve">   subtract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2021-10-11T11:57:44Z</dcterms:created>
  <dcterms:modified xsi:type="dcterms:W3CDTF">2021-10-11T11:57:44Z</dcterms:modified>
</cp:coreProperties>
</file>