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Payroll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Annual Percentage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Gross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Percent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</w:t>
            </w:r>
          </w:p>
        </w:tc>
      </w:tr>
    </w:tbl>
    <w:p>
      <w:pPr>
        <w:pStyle w:val="WordBankMedium"/>
      </w:pPr>
      <w:r>
        <w:t xml:space="preserve">   Percent    </w:t>
      </w:r>
      <w:r>
        <w:t xml:space="preserve">   Commission    </w:t>
      </w:r>
      <w:r>
        <w:t xml:space="preserve">   Percent Of Change    </w:t>
      </w:r>
      <w:r>
        <w:t xml:space="preserve">   Markup    </w:t>
      </w:r>
      <w:r>
        <w:t xml:space="preserve">   Discount    </w:t>
      </w:r>
      <w:r>
        <w:t xml:space="preserve">   Simple Interest    </w:t>
      </w:r>
      <w:r>
        <w:t xml:space="preserve">   Annual Percentage Rate    </w:t>
      </w:r>
      <w:r>
        <w:t xml:space="preserve">   Payroll Deduction    </w:t>
      </w:r>
      <w:r>
        <w:t xml:space="preserve">   Gross Pay    </w:t>
      </w:r>
      <w:r>
        <w:t xml:space="preserve">   Net Pay    </w:t>
      </w:r>
      <w:r>
        <w:t xml:space="preserve">   Expenses    </w:t>
      </w:r>
      <w:r>
        <w:t xml:space="preserve">   Tax    </w:t>
      </w:r>
      <w:r>
        <w:t xml:space="preserve">   Credit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2021-10-11T11:58:40Z</dcterms:created>
  <dcterms:modified xsi:type="dcterms:W3CDTF">2021-10-11T11:58:40Z</dcterms:modified>
</cp:coreProperties>
</file>