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angles    </w:t>
      </w:r>
      <w:r>
        <w:t xml:space="preserve">   area    </w:t>
      </w:r>
      <w:r>
        <w:t xml:space="preserve">   average    </w:t>
      </w:r>
      <w:r>
        <w:t xml:space="preserve">   bisect    </w:t>
      </w:r>
      <w:r>
        <w:t xml:space="preserve">   circle    </w:t>
      </w:r>
      <w:r>
        <w:t xml:space="preserve">   circumference    </w:t>
      </w:r>
      <w:r>
        <w:t xml:space="preserve">   congruent    </w:t>
      </w:r>
      <w:r>
        <w:t xml:space="preserve">   cube    </w:t>
      </w:r>
      <w:r>
        <w:t xml:space="preserve">   decimal    </w:t>
      </w:r>
      <w:r>
        <w:t xml:space="preserve">   degree    </w:t>
      </w:r>
      <w:r>
        <w:t xml:space="preserve">   diameter    </w:t>
      </w:r>
      <w:r>
        <w:t xml:space="preserve">   equation    </w:t>
      </w:r>
      <w:r>
        <w:t xml:space="preserve">   factor    </w:t>
      </w:r>
      <w:r>
        <w:t xml:space="preserve">   fraction    </w:t>
      </w:r>
      <w:r>
        <w:t xml:space="preserve">   integer    </w:t>
      </w:r>
      <w:r>
        <w:t xml:space="preserve">   linear    </w:t>
      </w:r>
      <w:r>
        <w:t xml:space="preserve">   median    </w:t>
      </w:r>
      <w:r>
        <w:t xml:space="preserve">   triangle    </w:t>
      </w:r>
      <w:r>
        <w:t xml:space="preserve">   variable    </w:t>
      </w:r>
      <w:r>
        <w:t xml:space="preserve">   vertical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Terms</dc:title>
  <dcterms:created xsi:type="dcterms:W3CDTF">2021-10-11T11:57:58Z</dcterms:created>
  <dcterms:modified xsi:type="dcterms:W3CDTF">2021-10-11T11:57:58Z</dcterms:modified>
</cp:coreProperties>
</file>