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equivalent    </w:t>
      </w:r>
      <w:r>
        <w:t xml:space="preserve">   joyful    </w:t>
      </w:r>
      <w:r>
        <w:t xml:space="preserve">   excited    </w:t>
      </w:r>
      <w:r>
        <w:t xml:space="preserve">   happy    </w:t>
      </w:r>
      <w:r>
        <w:t xml:space="preserve">   smart    </w:t>
      </w:r>
      <w:r>
        <w:t xml:space="preserve">   fun    </w:t>
      </w:r>
      <w:r>
        <w:t xml:space="preserve">   litres    </w:t>
      </w:r>
      <w:r>
        <w:t xml:space="preserve">   kilograms    </w:t>
      </w:r>
      <w:r>
        <w:t xml:space="preserve">   grams    </w:t>
      </w:r>
      <w:r>
        <w:t xml:space="preserve">   kilometers    </w:t>
      </w:r>
      <w:r>
        <w:t xml:space="preserve">   millimeters    </w:t>
      </w:r>
      <w:r>
        <w:t xml:space="preserve">   centimeters    </w:t>
      </w:r>
      <w:r>
        <w:t xml:space="preserve">   clocks    </w:t>
      </w:r>
      <w:r>
        <w:t xml:space="preserve">   area    </w:t>
      </w:r>
      <w:r>
        <w:t xml:space="preserve">   perimeter    </w:t>
      </w:r>
      <w:r>
        <w:t xml:space="preserve">   fractions    </w:t>
      </w:r>
      <w:r>
        <w:t xml:space="preserve">   division    </w:t>
      </w:r>
      <w:r>
        <w:t xml:space="preserve">   addition    </w:t>
      </w:r>
      <w:r>
        <w:t xml:space="preserve">   subtraction    </w:t>
      </w:r>
      <w:r>
        <w:t xml:space="preserve">   multiplication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revision</dc:title>
  <dcterms:created xsi:type="dcterms:W3CDTF">2021-10-11T11:59:19Z</dcterms:created>
  <dcterms:modified xsi:type="dcterms:W3CDTF">2021-10-11T11:59:19Z</dcterms:modified>
</cp:coreProperties>
</file>