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Parts    </w:t>
      </w:r>
      <w:r>
        <w:t xml:space="preserve">   Share    </w:t>
      </w:r>
      <w:r>
        <w:t xml:space="preserve">   Proportion    </w:t>
      </w:r>
      <w:r>
        <w:t xml:space="preserve">   Ratio    </w:t>
      </w:r>
      <w:r>
        <w:t xml:space="preserve">   Loss    </w:t>
      </w:r>
      <w:r>
        <w:t xml:space="preserve">   Profit    </w:t>
      </w:r>
      <w:r>
        <w:t xml:space="preserve">   Multiplier    </w:t>
      </w:r>
      <w:r>
        <w:t xml:space="preserve">   Decrease    </w:t>
      </w:r>
      <w:r>
        <w:t xml:space="preserve">   Increase    </w:t>
      </w:r>
      <w:r>
        <w:t xml:space="preserve">   Vat    </w:t>
      </w:r>
      <w:r>
        <w:t xml:space="preserve">   Percentage    </w:t>
      </w:r>
      <w:r>
        <w:t xml:space="preserve">   Termination    </w:t>
      </w:r>
      <w:r>
        <w:t xml:space="preserve">   Decimal    </w:t>
      </w:r>
      <w:r>
        <w:t xml:space="preserve">   Integer    </w:t>
      </w:r>
      <w:r>
        <w:t xml:space="preserve">   Reciprocal    </w:t>
      </w:r>
      <w:r>
        <w:t xml:space="preserve">   Recurring    </w:t>
      </w:r>
      <w:r>
        <w:t xml:space="preserve">   Improper    </w:t>
      </w:r>
      <w:r>
        <w:t xml:space="preserve">   Mixed    </w:t>
      </w:r>
      <w:r>
        <w:t xml:space="preserve">   Fractions    </w:t>
      </w:r>
      <w:r>
        <w:t xml:space="preserve">   Division    </w:t>
      </w:r>
      <w:r>
        <w:t xml:space="preserve">   Multiplication    </w:t>
      </w:r>
      <w:r>
        <w:t xml:space="preserve">   Addition    </w:t>
      </w:r>
      <w:r>
        <w:t xml:space="preserve">   subtraction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wordsearch </dc:title>
  <dcterms:created xsi:type="dcterms:W3CDTF">2021-10-11T11:58:44Z</dcterms:created>
  <dcterms:modified xsi:type="dcterms:W3CDTF">2021-10-11T11:58:44Z</dcterms:modified>
</cp:coreProperties>
</file>