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Heterogeneous    </w:t>
      </w:r>
      <w:r>
        <w:t xml:space="preserve">   Homogeneous    </w:t>
      </w:r>
      <w:r>
        <w:t xml:space="preserve">   Mixture    </w:t>
      </w:r>
      <w:r>
        <w:t xml:space="preserve">   Length    </w:t>
      </w:r>
      <w:r>
        <w:t xml:space="preserve">   Mass    </w:t>
      </w:r>
      <w:r>
        <w:t xml:space="preserve">   Volume    </w:t>
      </w:r>
      <w:r>
        <w:t xml:space="preserve">   Density    </w:t>
      </w:r>
      <w:r>
        <w:t xml:space="preserve">   Molecule    </w:t>
      </w:r>
      <w:r>
        <w:t xml:space="preserve">   Compound    </w:t>
      </w:r>
      <w:r>
        <w:t xml:space="preserve">   Polyatomic    </w:t>
      </w:r>
      <w:r>
        <w:t xml:space="preserve">   Diatomic    </w:t>
      </w:r>
      <w:r>
        <w:t xml:space="preserve">   Element    </w:t>
      </w:r>
      <w:r>
        <w:t xml:space="preserve">   Pure substance    </w:t>
      </w:r>
      <w:r>
        <w:t xml:space="preserve">   Chemical change    </w:t>
      </w:r>
      <w:r>
        <w:t xml:space="preserve">   Physical change    </w:t>
      </w:r>
      <w:r>
        <w:t xml:space="preserve">   Chemical property    </w:t>
      </w:r>
      <w:r>
        <w:t xml:space="preserve">   Intensive    </w:t>
      </w:r>
      <w:r>
        <w:t xml:space="preserve">   Extensive    </w:t>
      </w:r>
      <w:r>
        <w:t xml:space="preserve">   Physical property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2021-10-11T11:59:42Z</dcterms:created>
  <dcterms:modified xsi:type="dcterms:W3CDTF">2021-10-11T11:59:42Z</dcterms:modified>
</cp:coreProperties>
</file>