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of    </w:t>
      </w:r>
      <w:r>
        <w:t xml:space="preserve">   and    </w:t>
      </w:r>
      <w:r>
        <w:t xml:space="preserve">   Father    </w:t>
      </w:r>
      <w:r>
        <w:t xml:space="preserve">   the    </w:t>
      </w:r>
      <w:r>
        <w:t xml:space="preserve">   Son    </w:t>
      </w:r>
      <w:r>
        <w:t xml:space="preserve">   name    </w:t>
      </w:r>
      <w:r>
        <w:t xml:space="preserve">   in    </w:t>
      </w:r>
      <w:r>
        <w:t xml:space="preserve">   them    </w:t>
      </w:r>
      <w:r>
        <w:t xml:space="preserve">   baptizing    </w:t>
      </w:r>
      <w:r>
        <w:t xml:space="preserve">   nations    </w:t>
      </w:r>
      <w:r>
        <w:t xml:space="preserve">   all    </w:t>
      </w:r>
      <w:r>
        <w:t xml:space="preserve">   disciples    </w:t>
      </w:r>
      <w:r>
        <w:t xml:space="preserve">   make    </w:t>
      </w:r>
      <w:r>
        <w:t xml:space="preserve">   Therefore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28:19</dc:title>
  <dcterms:created xsi:type="dcterms:W3CDTF">2021-10-11T12:00:26Z</dcterms:created>
  <dcterms:modified xsi:type="dcterms:W3CDTF">2021-10-11T12:00:26Z</dcterms:modified>
</cp:coreProperties>
</file>