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Matthew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authority    </w:t>
      </w:r>
      <w:r>
        <w:t xml:space="preserve">   believed    </w:t>
      </w:r>
      <w:r>
        <w:t xml:space="preserve">   capernaum    </w:t>
      </w:r>
      <w:r>
        <w:t xml:space="preserve">   centurion    </w:t>
      </w:r>
      <w:r>
        <w:t xml:space="preserve">   deserve    </w:t>
      </w:r>
      <w:r>
        <w:t xml:space="preserve">   faith    </w:t>
      </w:r>
      <w:r>
        <w:t xml:space="preserve">   heal    </w:t>
      </w:r>
      <w:r>
        <w:t xml:space="preserve">   kingdom    </w:t>
      </w:r>
      <w:r>
        <w:t xml:space="preserve">   mrtim    </w:t>
      </w:r>
      <w:r>
        <w:t xml:space="preserve">   paralyzed    </w:t>
      </w:r>
      <w:r>
        <w:t xml:space="preserve">  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8</dc:title>
  <dcterms:created xsi:type="dcterms:W3CDTF">2021-10-11T11:59:08Z</dcterms:created>
  <dcterms:modified xsi:type="dcterms:W3CDTF">2021-10-11T11:59:08Z</dcterms:modified>
</cp:coreProperties>
</file>