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Mau ke 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berbelarja    </w:t>
      </w:r>
      <w:r>
        <w:t xml:space="preserve">   membaca menjalah    </w:t>
      </w:r>
      <w:r>
        <w:t xml:space="preserve">   bermalas    </w:t>
      </w:r>
      <w:r>
        <w:t xml:space="preserve">   mendengarkan musik    </w:t>
      </w:r>
      <w:r>
        <w:t xml:space="preserve">   mengerjakan PR    </w:t>
      </w:r>
      <w:r>
        <w:t xml:space="preserve">   menari    </w:t>
      </w:r>
      <w:r>
        <w:t xml:space="preserve">   bermain kriket    </w:t>
      </w:r>
      <w:r>
        <w:t xml:space="preserve">   bermain komputer    </w:t>
      </w:r>
      <w:r>
        <w:t xml:space="preserve">   membaca buku    </w:t>
      </w:r>
      <w:r>
        <w:t xml:space="preserve">   bermain sepak bola    </w:t>
      </w:r>
      <w:r>
        <w:t xml:space="preserve">   menonton televisi    </w:t>
      </w:r>
      <w:r>
        <w:t xml:space="preserve">   berelancar    </w:t>
      </w:r>
      <w:r>
        <w:t xml:space="preserve">   main papan roda    </w:t>
      </w:r>
      <w:r>
        <w:t xml:space="preserve">   bersantai    </w:t>
      </w:r>
      <w:r>
        <w:t xml:space="preserve">   bermain futbal    </w:t>
      </w:r>
      <w:r>
        <w:t xml:space="preserve">   bermain bola voli    </w:t>
      </w:r>
      <w:r>
        <w:t xml:space="preserve">   bermain bola basket    </w:t>
      </w:r>
      <w:r>
        <w:t xml:space="preserve">   bermain    </w:t>
      </w:r>
      <w:r>
        <w:t xml:space="preserve">   berenang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ke mana</dc:title>
  <dcterms:created xsi:type="dcterms:W3CDTF">2021-10-11T12:00:48Z</dcterms:created>
  <dcterms:modified xsi:type="dcterms:W3CDTF">2021-10-11T12:00:48Z</dcterms:modified>
</cp:coreProperties>
</file>