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13 - 24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our    </w:t>
      </w:r>
      <w:r>
        <w:t xml:space="preserve">   after    </w:t>
      </w:r>
      <w:r>
        <w:t xml:space="preserve">   very    </w:t>
      </w:r>
      <w:r>
        <w:t xml:space="preserve">   most    </w:t>
      </w:r>
      <w:r>
        <w:t xml:space="preserve">   years    </w:t>
      </w:r>
      <w:r>
        <w:t xml:space="preserve">   place    </w:t>
      </w:r>
      <w:r>
        <w:t xml:space="preserve">   know    </w:t>
      </w:r>
      <w:r>
        <w:t xml:space="preserve">   little    </w:t>
      </w:r>
      <w:r>
        <w:t xml:space="preserve">   only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13 - 24 Spelling Words</dc:title>
  <dcterms:created xsi:type="dcterms:W3CDTF">2021-10-11T12:01:59Z</dcterms:created>
  <dcterms:modified xsi:type="dcterms:W3CDTF">2021-10-11T12:01:59Z</dcterms:modified>
</cp:coreProperties>
</file>