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is Better Speech and Hearing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aphasia    </w:t>
      </w:r>
      <w:r>
        <w:t xml:space="preserve">   apraxia    </w:t>
      </w:r>
      <w:r>
        <w:t xml:space="preserve">   articulation    </w:t>
      </w:r>
      <w:r>
        <w:t xml:space="preserve">   brain tumor    </w:t>
      </w:r>
      <w:r>
        <w:t xml:space="preserve">   cognition    </w:t>
      </w:r>
      <w:r>
        <w:t xml:space="preserve">   dementia    </w:t>
      </w:r>
      <w:r>
        <w:t xml:space="preserve">   dysarthria    </w:t>
      </w:r>
      <w:r>
        <w:t xml:space="preserve">   dysphagia    </w:t>
      </w:r>
      <w:r>
        <w:t xml:space="preserve">   ears    </w:t>
      </w:r>
      <w:r>
        <w:t xml:space="preserve">   hearing    </w:t>
      </w:r>
      <w:r>
        <w:t xml:space="preserve">   language    </w:t>
      </w:r>
      <w:r>
        <w:t xml:space="preserve">   lips    </w:t>
      </w:r>
      <w:r>
        <w:t xml:space="preserve">   listening    </w:t>
      </w:r>
      <w:r>
        <w:t xml:space="preserve">   speaking    </w:t>
      </w:r>
      <w:r>
        <w:t xml:space="preserve">   speech    </w:t>
      </w:r>
      <w:r>
        <w:t xml:space="preserve">   stroke    </w:t>
      </w:r>
      <w:r>
        <w:t xml:space="preserve">   swallow    </w:t>
      </w:r>
      <w:r>
        <w:t xml:space="preserve">  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is Better Speech and Hearing Month</dc:title>
  <dcterms:created xsi:type="dcterms:W3CDTF">2021-10-11T12:01:14Z</dcterms:created>
  <dcterms:modified xsi:type="dcterms:W3CDTF">2021-10-11T12:01:14Z</dcterms:modified>
</cp:coreProperties>
</file>